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8BC" w:rsidRPr="00A548BC" w:rsidRDefault="00A548BC" w:rsidP="00A548BC">
      <w:pPr>
        <w:ind w:left="360"/>
        <w:jc w:val="center"/>
        <w:textAlignment w:val="auto"/>
        <w:rPr>
          <w:rFonts w:ascii="Times New Roman" w:eastAsia="Calibri" w:hAnsi="Times New Roman" w:cs="Times New Roman"/>
          <w:b/>
          <w:kern w:val="0"/>
          <w:szCs w:val="28"/>
          <w:lang w:val="ru-RU" w:eastAsia="ar-SA" w:bidi="ar-SA"/>
        </w:rPr>
      </w:pPr>
      <w:r w:rsidRPr="00A548BC">
        <w:rPr>
          <w:rFonts w:ascii="Times New Roman" w:eastAsia="Calibri" w:hAnsi="Times New Roman" w:cs="Times New Roman"/>
          <w:b/>
          <w:kern w:val="0"/>
          <w:szCs w:val="28"/>
          <w:lang w:val="ru-RU" w:eastAsia="ar-SA" w:bidi="ar-SA"/>
        </w:rPr>
        <w:t>МУНИЦИПАЛЬНОЕ ОБЩЕОБРАЗОВАТЕЛЬНОЕ УЧРЕЖДЕНИЕ</w:t>
      </w:r>
    </w:p>
    <w:p w:rsidR="00A548BC" w:rsidRPr="00A548BC" w:rsidRDefault="00A548BC" w:rsidP="00A548BC">
      <w:pPr>
        <w:ind w:left="360"/>
        <w:jc w:val="center"/>
        <w:textAlignment w:val="auto"/>
        <w:rPr>
          <w:rFonts w:ascii="Times New Roman" w:hAnsi="Times New Roman" w:cs="Times New Roman"/>
        </w:rPr>
      </w:pPr>
      <w:r w:rsidRPr="00A548BC">
        <w:rPr>
          <w:rFonts w:ascii="Times New Roman" w:eastAsia="Calibri" w:hAnsi="Times New Roman" w:cs="Times New Roman"/>
          <w:b/>
          <w:kern w:val="0"/>
          <w:szCs w:val="28"/>
          <w:lang w:val="ru-RU" w:eastAsia="ar-SA" w:bidi="ar-SA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A548BC" w:rsidRPr="00A548BC" w:rsidRDefault="00A548BC" w:rsidP="00A548BC">
      <w:pPr>
        <w:ind w:left="36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A548BC" w:rsidRPr="00A548BC" w:rsidRDefault="00A548BC" w:rsidP="00A548BC">
      <w:pPr>
        <w:ind w:left="36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A548BC" w:rsidRPr="00A548BC" w:rsidRDefault="00A548BC" w:rsidP="00A548BC">
      <w:pPr>
        <w:ind w:left="360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ar-SA" w:bidi="ar-SA"/>
        </w:rPr>
      </w:pPr>
    </w:p>
    <w:tbl>
      <w:tblPr>
        <w:tblW w:w="99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3"/>
        <w:gridCol w:w="5418"/>
      </w:tblGrid>
      <w:tr w:rsidR="00A548BC" w:rsidRPr="00A548BC" w:rsidTr="00A548BC">
        <w:tc>
          <w:tcPr>
            <w:tcW w:w="4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8BC" w:rsidRPr="00A548BC" w:rsidRDefault="00A548BC" w:rsidP="00A548BC">
            <w:pPr>
              <w:jc w:val="center"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:lang w:val="ru-RU" w:eastAsia="ar-SA" w:bidi="ar-SA"/>
              </w:rPr>
            </w:pPr>
            <w:r w:rsidRPr="00A548BC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:lang w:val="ru-RU" w:eastAsia="ar-SA" w:bidi="ar-SA"/>
              </w:rPr>
              <w:t>СОГЛАСОВАНО</w:t>
            </w:r>
          </w:p>
        </w:tc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8BC" w:rsidRPr="00A548BC" w:rsidRDefault="00A548BC" w:rsidP="00A548BC">
            <w:pPr>
              <w:jc w:val="center"/>
              <w:textAlignment w:val="auto"/>
              <w:rPr>
                <w:rFonts w:ascii="Times New Roman" w:hAnsi="Times New Roman" w:cs="Times New Roman"/>
              </w:rPr>
            </w:pPr>
            <w:r w:rsidRPr="00A548BC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:lang w:val="ru-RU" w:eastAsia="ar-SA" w:bidi="ar-SA"/>
              </w:rPr>
              <w:t>УТВЕРЖДЕНО</w:t>
            </w:r>
          </w:p>
        </w:tc>
      </w:tr>
      <w:tr w:rsidR="00A548BC" w:rsidRPr="00A548BC" w:rsidTr="00A548BC">
        <w:tc>
          <w:tcPr>
            <w:tcW w:w="4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8BC" w:rsidRPr="00A548BC" w:rsidRDefault="00A548BC" w:rsidP="00A548BC">
            <w:pPr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ru-RU" w:eastAsia="ar-SA" w:bidi="ar-SA"/>
              </w:rPr>
            </w:pPr>
            <w:r w:rsidRPr="00A548B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ru-RU" w:eastAsia="ar-SA" w:bidi="ar-SA"/>
              </w:rPr>
              <w:t>Руководитель отдела инклюзивного образования ______________Е.В. Колосова</w:t>
            </w:r>
          </w:p>
        </w:tc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8BC" w:rsidRPr="00A548BC" w:rsidRDefault="00A548BC" w:rsidP="00A548BC">
            <w:pPr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ru-RU" w:eastAsia="ar-SA" w:bidi="ar-SA"/>
              </w:rPr>
            </w:pPr>
            <w:proofErr w:type="gramStart"/>
            <w:r w:rsidRPr="00A548B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ru-RU" w:eastAsia="ar-SA" w:bidi="ar-SA"/>
              </w:rPr>
              <w:t>приказом</w:t>
            </w:r>
            <w:proofErr w:type="gramEnd"/>
            <w:r w:rsidRPr="00A548B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ru-RU" w:eastAsia="ar-SA" w:bidi="ar-SA"/>
              </w:rPr>
              <w:t xml:space="preserve"> №192/01-07 от 27.08.2021 г.</w:t>
            </w:r>
          </w:p>
          <w:p w:rsidR="00A548BC" w:rsidRPr="00A548BC" w:rsidRDefault="00A548BC" w:rsidP="00A548BC">
            <w:pPr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ru-RU" w:eastAsia="ar-SA" w:bidi="ar-SA"/>
              </w:rPr>
            </w:pPr>
            <w:r w:rsidRPr="00A548B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ru-RU" w:eastAsia="ar-SA" w:bidi="ar-SA"/>
              </w:rPr>
              <w:t>Директор МОУ «Средняя школа</w:t>
            </w:r>
          </w:p>
          <w:p w:rsidR="00A548BC" w:rsidRPr="00A548BC" w:rsidRDefault="00A548BC" w:rsidP="00A548BC">
            <w:pPr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ru-RU" w:eastAsia="ar-SA" w:bidi="ar-SA"/>
              </w:rPr>
            </w:pPr>
            <w:r w:rsidRPr="00A548B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ru-RU" w:eastAsia="ar-SA" w:bidi="ar-SA"/>
              </w:rPr>
              <w:t>-детский сад №7 им. М. Октябрьской»</w:t>
            </w:r>
          </w:p>
          <w:p w:rsidR="00A548BC" w:rsidRPr="00A548BC" w:rsidRDefault="00A548BC" w:rsidP="00A548BC">
            <w:pPr>
              <w:jc w:val="center"/>
              <w:textAlignment w:val="auto"/>
              <w:rPr>
                <w:rFonts w:ascii="Times New Roman" w:hAnsi="Times New Roman" w:cs="Times New Roman"/>
              </w:rPr>
            </w:pPr>
            <w:r w:rsidRPr="00A548B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ru-RU" w:eastAsia="ar-SA" w:bidi="ar-SA"/>
              </w:rPr>
              <w:t>____________ Л.С. Добренькая</w:t>
            </w:r>
          </w:p>
        </w:tc>
      </w:tr>
    </w:tbl>
    <w:p w:rsidR="00A548BC" w:rsidRPr="00A548BC" w:rsidRDefault="00A548BC" w:rsidP="00A548BC">
      <w:pPr>
        <w:jc w:val="center"/>
        <w:textAlignment w:val="auto"/>
        <w:rPr>
          <w:rFonts w:ascii="Times New Roman" w:eastAsia="Calibri" w:hAnsi="Times New Roman" w:cs="Times New Roman"/>
          <w:kern w:val="0"/>
          <w:sz w:val="23"/>
          <w:szCs w:val="23"/>
          <w:lang w:val="ru-RU" w:eastAsia="ar-SA" w:bidi="ar-SA"/>
        </w:rPr>
      </w:pPr>
    </w:p>
    <w:p w:rsidR="00A548BC" w:rsidRPr="00A548BC" w:rsidRDefault="00A548BC" w:rsidP="00A548BC">
      <w:pPr>
        <w:jc w:val="center"/>
        <w:textAlignment w:val="auto"/>
        <w:rPr>
          <w:rFonts w:ascii="Times New Roman" w:eastAsia="Calibri" w:hAnsi="Times New Roman" w:cs="Times New Roman"/>
          <w:b/>
          <w:color w:val="002060"/>
          <w:kern w:val="0"/>
          <w:sz w:val="44"/>
          <w:szCs w:val="36"/>
          <w:lang w:val="ru-RU" w:eastAsia="ar-SA" w:bidi="ar-SA"/>
        </w:rPr>
      </w:pPr>
    </w:p>
    <w:p w:rsidR="00A548BC" w:rsidRPr="00BA5AE1" w:rsidRDefault="00A548BC" w:rsidP="00A548BC">
      <w:pPr>
        <w:jc w:val="center"/>
        <w:textAlignment w:val="auto"/>
        <w:rPr>
          <w:rFonts w:ascii="Times New Roman" w:hAnsi="Times New Roman" w:cs="Times New Roman"/>
          <w:color w:val="auto"/>
          <w:sz w:val="36"/>
          <w:szCs w:val="36"/>
        </w:rPr>
      </w:pPr>
      <w:r w:rsidRPr="00BA5AE1">
        <w:rPr>
          <w:rFonts w:ascii="Times New Roman" w:eastAsia="Calibri" w:hAnsi="Times New Roman" w:cs="Times New Roman"/>
          <w:b/>
          <w:color w:val="auto"/>
          <w:kern w:val="0"/>
          <w:sz w:val="36"/>
          <w:szCs w:val="36"/>
          <w:lang w:val="ru-RU" w:eastAsia="ar-SA" w:bidi="ar-SA"/>
        </w:rPr>
        <w:t>АДАПТИРОВАННАЯ РАБОЧАЯ ПРОГРАММА</w:t>
      </w:r>
    </w:p>
    <w:p w:rsidR="00E34BA1" w:rsidRPr="00BA5AE1" w:rsidRDefault="00A548BC" w:rsidP="00A548BC">
      <w:pPr>
        <w:jc w:val="center"/>
        <w:textAlignment w:val="auto"/>
        <w:rPr>
          <w:rFonts w:ascii="Times New Roman" w:eastAsia="Calibri" w:hAnsi="Times New Roman" w:cs="Times New Roman"/>
          <w:b/>
          <w:color w:val="auto"/>
          <w:kern w:val="0"/>
          <w:sz w:val="36"/>
          <w:szCs w:val="36"/>
          <w:lang w:val="ru-RU" w:eastAsia="ar-SA" w:bidi="ar-SA"/>
        </w:rPr>
      </w:pPr>
      <w:r w:rsidRPr="00BA5AE1">
        <w:rPr>
          <w:rFonts w:ascii="Times New Roman" w:eastAsia="Calibri" w:hAnsi="Times New Roman" w:cs="Times New Roman"/>
          <w:b/>
          <w:color w:val="auto"/>
          <w:kern w:val="0"/>
          <w:sz w:val="36"/>
          <w:szCs w:val="36"/>
          <w:lang w:val="ru-RU" w:eastAsia="ar-SA" w:bidi="ar-SA"/>
        </w:rPr>
        <w:t>ПО ПРЕДМЕТУ</w:t>
      </w:r>
    </w:p>
    <w:p w:rsidR="00A548BC" w:rsidRPr="00BA5AE1" w:rsidRDefault="00E34BA1" w:rsidP="00A548BC">
      <w:pPr>
        <w:jc w:val="center"/>
        <w:textAlignment w:val="auto"/>
        <w:rPr>
          <w:rFonts w:ascii="Times New Roman" w:hAnsi="Times New Roman" w:cs="Times New Roman"/>
          <w:color w:val="auto"/>
          <w:sz w:val="36"/>
          <w:szCs w:val="36"/>
        </w:rPr>
      </w:pPr>
      <w:r w:rsidRPr="00BA5AE1">
        <w:rPr>
          <w:rFonts w:ascii="Times New Roman" w:eastAsia="Calibri" w:hAnsi="Times New Roman" w:cs="Times New Roman"/>
          <w:b/>
          <w:color w:val="auto"/>
          <w:kern w:val="0"/>
          <w:sz w:val="36"/>
          <w:szCs w:val="36"/>
          <w:lang w:val="ru-RU" w:eastAsia="ar-SA" w:bidi="ar-SA"/>
        </w:rPr>
        <w:t xml:space="preserve"> «ИСТОРИЯ РОССИИ. ВСЕОБЩАЯ ИСТОРИЯ»</w:t>
      </w:r>
    </w:p>
    <w:p w:rsidR="00A548BC" w:rsidRPr="00BA5AE1" w:rsidRDefault="00A548BC" w:rsidP="00A548BC">
      <w:pPr>
        <w:autoSpaceDE w:val="0"/>
        <w:jc w:val="center"/>
        <w:textAlignment w:val="auto"/>
        <w:rPr>
          <w:rFonts w:ascii="Times New Roman" w:eastAsia="Calibri" w:hAnsi="Times New Roman" w:cs="Times New Roman"/>
          <w:b/>
          <w:color w:val="auto"/>
          <w:kern w:val="0"/>
          <w:sz w:val="36"/>
          <w:szCs w:val="36"/>
          <w:lang w:val="ru-RU" w:eastAsia="ar-SA" w:bidi="ar-SA"/>
        </w:rPr>
      </w:pPr>
      <w:r w:rsidRPr="00BA5AE1">
        <w:rPr>
          <w:rFonts w:ascii="Times New Roman" w:eastAsia="Calibri" w:hAnsi="Times New Roman" w:cs="Times New Roman"/>
          <w:b/>
          <w:color w:val="auto"/>
          <w:kern w:val="0"/>
          <w:sz w:val="36"/>
          <w:szCs w:val="36"/>
          <w:lang w:val="ru-RU" w:eastAsia="ar-SA" w:bidi="ar-SA"/>
        </w:rPr>
        <w:t>ДЛЯ ОБУЧАЮЩИХСЯ С ОГРАНИЧЕННЫМИ</w:t>
      </w:r>
    </w:p>
    <w:p w:rsidR="00A548BC" w:rsidRPr="00BA5AE1" w:rsidRDefault="00A548BC" w:rsidP="00A548BC">
      <w:pPr>
        <w:autoSpaceDE w:val="0"/>
        <w:jc w:val="center"/>
        <w:textAlignment w:val="auto"/>
        <w:rPr>
          <w:rFonts w:ascii="Times New Roman" w:eastAsia="Calibri" w:hAnsi="Times New Roman" w:cs="Times New Roman"/>
          <w:b/>
          <w:color w:val="auto"/>
          <w:kern w:val="0"/>
          <w:sz w:val="36"/>
          <w:szCs w:val="36"/>
          <w:lang w:val="ru-RU" w:eastAsia="ar-SA" w:bidi="ar-SA"/>
        </w:rPr>
      </w:pPr>
      <w:r w:rsidRPr="00BA5AE1">
        <w:rPr>
          <w:rFonts w:ascii="Times New Roman" w:eastAsia="Calibri" w:hAnsi="Times New Roman" w:cs="Times New Roman"/>
          <w:b/>
          <w:color w:val="auto"/>
          <w:kern w:val="0"/>
          <w:sz w:val="36"/>
          <w:szCs w:val="36"/>
          <w:lang w:val="ru-RU" w:eastAsia="ar-SA" w:bidi="ar-SA"/>
        </w:rPr>
        <w:t>ВОЗМОЖНОСТЯМИ ЗДОРОВЬЯ</w:t>
      </w:r>
    </w:p>
    <w:p w:rsidR="00A548BC" w:rsidRPr="00BA5AE1" w:rsidRDefault="00A548BC" w:rsidP="00E34BA1">
      <w:pPr>
        <w:autoSpaceDE w:val="0"/>
        <w:jc w:val="center"/>
        <w:textAlignment w:val="auto"/>
        <w:rPr>
          <w:rFonts w:ascii="Times New Roman" w:hAnsi="Times New Roman" w:cs="Times New Roman"/>
          <w:color w:val="auto"/>
          <w:sz w:val="36"/>
          <w:szCs w:val="36"/>
        </w:rPr>
      </w:pPr>
      <w:r w:rsidRPr="00BA5AE1">
        <w:rPr>
          <w:rFonts w:ascii="Times New Roman" w:eastAsia="Calibri" w:hAnsi="Times New Roman" w:cs="Times New Roman"/>
          <w:b/>
          <w:color w:val="auto"/>
          <w:kern w:val="0"/>
          <w:sz w:val="36"/>
          <w:szCs w:val="36"/>
          <w:lang w:val="ru-RU" w:eastAsia="ar-SA" w:bidi="ar-SA"/>
        </w:rPr>
        <w:t>(УО в.1)</w:t>
      </w:r>
    </w:p>
    <w:p w:rsidR="00A548BC" w:rsidRPr="00BA5AE1" w:rsidRDefault="00A548BC" w:rsidP="00A548BC">
      <w:pPr>
        <w:autoSpaceDE w:val="0"/>
        <w:jc w:val="center"/>
        <w:textAlignment w:val="auto"/>
        <w:rPr>
          <w:rFonts w:ascii="Times New Roman" w:hAnsi="Times New Roman" w:cs="Times New Roman"/>
          <w:color w:val="auto"/>
          <w:sz w:val="36"/>
          <w:szCs w:val="36"/>
        </w:rPr>
      </w:pPr>
      <w:r w:rsidRPr="00BA5AE1">
        <w:rPr>
          <w:rFonts w:ascii="Times New Roman" w:eastAsia="Calibri" w:hAnsi="Times New Roman" w:cs="Times New Roman"/>
          <w:b/>
          <w:color w:val="auto"/>
          <w:kern w:val="0"/>
          <w:sz w:val="36"/>
          <w:szCs w:val="36"/>
          <w:lang w:eastAsia="ar-SA" w:bidi="ar-SA"/>
        </w:rPr>
        <w:t xml:space="preserve">8-А </w:t>
      </w:r>
      <w:r w:rsidRPr="00BA5AE1">
        <w:rPr>
          <w:rFonts w:ascii="Times New Roman" w:eastAsia="Calibri" w:hAnsi="Times New Roman" w:cs="Times New Roman"/>
          <w:b/>
          <w:color w:val="auto"/>
          <w:kern w:val="0"/>
          <w:sz w:val="36"/>
          <w:szCs w:val="36"/>
          <w:lang w:val="ru-RU" w:eastAsia="ar-SA" w:bidi="ar-SA"/>
        </w:rPr>
        <w:t>КЛАСС</w:t>
      </w:r>
    </w:p>
    <w:p w:rsidR="00A548BC" w:rsidRPr="00A548BC" w:rsidRDefault="00A548BC" w:rsidP="00A548BC">
      <w:pPr>
        <w:autoSpaceDE w:val="0"/>
        <w:jc w:val="center"/>
        <w:textAlignment w:val="auto"/>
        <w:rPr>
          <w:rFonts w:ascii="Times New Roman" w:eastAsia="Calibri" w:hAnsi="Times New Roman" w:cs="Times New Roman"/>
          <w:kern w:val="0"/>
          <w:sz w:val="28"/>
          <w:szCs w:val="28"/>
          <w:lang w:val="ru-RU" w:eastAsia="ar-SA" w:bidi="ar-SA"/>
        </w:rPr>
      </w:pPr>
    </w:p>
    <w:p w:rsidR="00A548BC" w:rsidRPr="00A548BC" w:rsidRDefault="00A548BC" w:rsidP="00A548BC">
      <w:pPr>
        <w:ind w:left="5103"/>
        <w:jc w:val="center"/>
        <w:textAlignment w:val="auto"/>
        <w:rPr>
          <w:rFonts w:ascii="Times New Roman" w:hAnsi="Times New Roman" w:cs="Times New Roman"/>
        </w:rPr>
      </w:pPr>
      <w:r w:rsidRPr="00A548BC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ar-SA" w:bidi="ar-SA"/>
        </w:rPr>
        <w:t>РАЗРАБОТЧИК:</w:t>
      </w:r>
    </w:p>
    <w:p w:rsidR="00A548BC" w:rsidRPr="00A548BC" w:rsidRDefault="00E34BA1" w:rsidP="00A548BC">
      <w:pPr>
        <w:ind w:left="5103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ar-SA" w:bidi="ar-SA"/>
        </w:rPr>
        <w:t>Рудакова Елена Владимировна</w:t>
      </w:r>
    </w:p>
    <w:p w:rsidR="00A548BC" w:rsidRPr="00A548BC" w:rsidRDefault="00A548BC" w:rsidP="00A548BC">
      <w:pPr>
        <w:jc w:val="center"/>
        <w:textAlignment w:val="auto"/>
        <w:rPr>
          <w:rFonts w:ascii="Times New Roman" w:eastAsia="Calibri" w:hAnsi="Times New Roman" w:cs="Times New Roman"/>
          <w:kern w:val="0"/>
          <w:sz w:val="28"/>
          <w:szCs w:val="28"/>
          <w:lang w:val="ru-RU" w:eastAsia="ar-SA" w:bidi="ar-SA"/>
        </w:rPr>
      </w:pPr>
      <w:r w:rsidRPr="00A548BC">
        <w:rPr>
          <w:rFonts w:ascii="Times New Roman" w:eastAsia="Calibri" w:hAnsi="Times New Roman" w:cs="Times New Roman"/>
          <w:kern w:val="0"/>
          <w:sz w:val="28"/>
          <w:szCs w:val="28"/>
          <w:lang w:val="ru-RU" w:eastAsia="ar-SA" w:bidi="ar-SA"/>
        </w:rPr>
        <w:t xml:space="preserve">                                                                        </w:t>
      </w:r>
      <w:proofErr w:type="gramStart"/>
      <w:r w:rsidRPr="00A548BC">
        <w:rPr>
          <w:rFonts w:ascii="Times New Roman" w:eastAsia="Calibri" w:hAnsi="Times New Roman" w:cs="Times New Roman"/>
          <w:kern w:val="0"/>
          <w:sz w:val="28"/>
          <w:szCs w:val="28"/>
          <w:lang w:val="ru-RU" w:eastAsia="ar-SA" w:bidi="ar-SA"/>
        </w:rPr>
        <w:t>учитель</w:t>
      </w:r>
      <w:proofErr w:type="gramEnd"/>
      <w:r w:rsidRPr="00A548BC">
        <w:rPr>
          <w:rFonts w:ascii="Times New Roman" w:eastAsia="Calibri" w:hAnsi="Times New Roman" w:cs="Times New Roman"/>
          <w:kern w:val="0"/>
          <w:sz w:val="28"/>
          <w:szCs w:val="28"/>
          <w:lang w:val="ru-RU" w:eastAsia="ar-SA" w:bidi="ar-SA"/>
        </w:rPr>
        <w:t xml:space="preserve"> </w:t>
      </w:r>
      <w:r w:rsidR="00E34BA1">
        <w:rPr>
          <w:rFonts w:ascii="Times New Roman" w:eastAsia="Calibri" w:hAnsi="Times New Roman" w:cs="Times New Roman"/>
          <w:kern w:val="0"/>
          <w:sz w:val="28"/>
          <w:szCs w:val="28"/>
          <w:lang w:val="ru-RU" w:eastAsia="ar-SA" w:bidi="ar-SA"/>
        </w:rPr>
        <w:t>первой</w:t>
      </w:r>
      <w:r w:rsidRPr="00A548BC">
        <w:rPr>
          <w:rFonts w:ascii="Times New Roman" w:eastAsia="Calibri" w:hAnsi="Times New Roman" w:cs="Times New Roman"/>
          <w:kern w:val="0"/>
          <w:sz w:val="28"/>
          <w:szCs w:val="28"/>
          <w:lang w:val="ru-RU" w:eastAsia="ar-SA" w:bidi="ar-SA"/>
        </w:rPr>
        <w:t xml:space="preserve"> категории</w:t>
      </w:r>
    </w:p>
    <w:p w:rsidR="00A548BC" w:rsidRPr="00A548BC" w:rsidRDefault="00A548BC" w:rsidP="00A548BC">
      <w:pPr>
        <w:jc w:val="center"/>
        <w:textAlignment w:val="auto"/>
        <w:rPr>
          <w:rFonts w:ascii="Times New Roman" w:eastAsia="Calibri" w:hAnsi="Times New Roman" w:cs="Times New Roman"/>
          <w:kern w:val="0"/>
          <w:sz w:val="28"/>
          <w:szCs w:val="28"/>
          <w:lang w:val="ru-RU" w:eastAsia="ar-SA" w:bidi="ar-SA"/>
        </w:rPr>
      </w:pPr>
    </w:p>
    <w:p w:rsidR="00A548BC" w:rsidRPr="00A548BC" w:rsidRDefault="00A548BC" w:rsidP="00A548BC">
      <w:pPr>
        <w:jc w:val="both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ar-SA" w:bidi="ar-SA"/>
        </w:rPr>
      </w:pPr>
      <w:r w:rsidRPr="00A548BC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ar-SA" w:bidi="ar-SA"/>
        </w:rPr>
        <w:t xml:space="preserve">                                                                                   ЭКСПЕРТ: Е.В.  Колосова</w:t>
      </w:r>
    </w:p>
    <w:p w:rsidR="00A548BC" w:rsidRPr="00A548BC" w:rsidRDefault="00A548BC" w:rsidP="00A548BC">
      <w:pPr>
        <w:jc w:val="both"/>
        <w:textAlignment w:val="auto"/>
        <w:rPr>
          <w:rFonts w:ascii="Times New Roman" w:hAnsi="Times New Roman" w:cs="Times New Roman"/>
        </w:rPr>
      </w:pPr>
      <w:r w:rsidRPr="00A548BC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ar-SA" w:bidi="ar-SA"/>
        </w:rPr>
        <w:t xml:space="preserve">                                                                                         </w:t>
      </w:r>
    </w:p>
    <w:p w:rsidR="00A548BC" w:rsidRPr="00A548BC" w:rsidRDefault="00A548BC" w:rsidP="00A548BC">
      <w:pPr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A548BC" w:rsidRPr="00A548BC" w:rsidRDefault="00A548BC" w:rsidP="00A548BC">
      <w:pPr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ar-SA" w:bidi="ar-SA"/>
        </w:rPr>
      </w:pPr>
      <w:r w:rsidRPr="00A548BC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ar-SA" w:bidi="ar-SA"/>
        </w:rPr>
        <w:t xml:space="preserve">ПРОГРАММА РАССМОТРЕНА НА ЗАСЕДАНИИ ПМПК </w:t>
      </w:r>
    </w:p>
    <w:p w:rsidR="00A548BC" w:rsidRPr="00A548BC" w:rsidRDefault="00A548BC" w:rsidP="00A548BC">
      <w:pPr>
        <w:textAlignment w:val="auto"/>
        <w:rPr>
          <w:rFonts w:ascii="Times New Roman" w:hAnsi="Times New Roman" w:cs="Times New Roman"/>
        </w:rPr>
      </w:pPr>
      <w:r w:rsidRPr="00A548BC">
        <w:rPr>
          <w:rFonts w:ascii="Times New Roman" w:eastAsia="Calibri" w:hAnsi="Times New Roman" w:cs="Times New Roman"/>
          <w:kern w:val="0"/>
          <w:sz w:val="28"/>
          <w:szCs w:val="28"/>
          <w:lang w:val="ru-RU" w:eastAsia="ar-SA" w:bidi="ar-SA"/>
        </w:rPr>
        <w:t>Протокол № 1 от «</w:t>
      </w:r>
      <w:r w:rsidR="00BA5AE1">
        <w:rPr>
          <w:rFonts w:ascii="Times New Roman" w:eastAsia="Calibri" w:hAnsi="Times New Roman" w:cs="Times New Roman"/>
          <w:kern w:val="0"/>
          <w:sz w:val="28"/>
          <w:szCs w:val="28"/>
          <w:lang w:val="ru-RU" w:eastAsia="ar-SA" w:bidi="ar-SA"/>
        </w:rPr>
        <w:t>24</w:t>
      </w:r>
      <w:r w:rsidRPr="00A548BC">
        <w:rPr>
          <w:rFonts w:ascii="Times New Roman" w:eastAsia="Calibri" w:hAnsi="Times New Roman" w:cs="Times New Roman"/>
          <w:kern w:val="0"/>
          <w:sz w:val="28"/>
          <w:szCs w:val="28"/>
          <w:lang w:val="ru-RU" w:eastAsia="ar-SA" w:bidi="ar-SA"/>
        </w:rPr>
        <w:t xml:space="preserve">» августа 2021 года  </w:t>
      </w:r>
    </w:p>
    <w:p w:rsidR="00A548BC" w:rsidRPr="00A548BC" w:rsidRDefault="00A548BC" w:rsidP="00A548BC">
      <w:pPr>
        <w:textAlignment w:val="auto"/>
        <w:rPr>
          <w:rFonts w:ascii="Times New Roman" w:eastAsia="Calibri" w:hAnsi="Times New Roman" w:cs="Times New Roman"/>
          <w:kern w:val="0"/>
          <w:sz w:val="28"/>
          <w:szCs w:val="28"/>
          <w:lang w:val="ru-RU" w:eastAsia="ar-SA" w:bidi="ar-SA"/>
        </w:rPr>
      </w:pPr>
      <w:r w:rsidRPr="00A548BC">
        <w:rPr>
          <w:rFonts w:ascii="Times New Roman" w:eastAsia="Calibri" w:hAnsi="Times New Roman" w:cs="Times New Roman"/>
          <w:kern w:val="0"/>
          <w:sz w:val="28"/>
          <w:szCs w:val="28"/>
          <w:lang w:val="ru-RU" w:eastAsia="ar-SA" w:bidi="ar-SA"/>
        </w:rPr>
        <w:t xml:space="preserve">Председатель ПМПК_________       /Е.В. Колосова / </w:t>
      </w:r>
    </w:p>
    <w:p w:rsidR="00A548BC" w:rsidRPr="00A548BC" w:rsidRDefault="00A548BC" w:rsidP="00A548BC">
      <w:pPr>
        <w:jc w:val="center"/>
        <w:textAlignment w:val="auto"/>
        <w:rPr>
          <w:rFonts w:ascii="Times New Roman" w:eastAsia="Calibri" w:hAnsi="Times New Roman" w:cs="Times New Roman"/>
          <w:kern w:val="0"/>
          <w:sz w:val="28"/>
          <w:szCs w:val="28"/>
          <w:lang w:val="ru-RU" w:eastAsia="ar-SA" w:bidi="ar-SA"/>
        </w:rPr>
      </w:pPr>
    </w:p>
    <w:p w:rsidR="00A548BC" w:rsidRPr="00A548BC" w:rsidRDefault="00A548BC" w:rsidP="00A548BC">
      <w:pPr>
        <w:textAlignment w:val="auto"/>
        <w:rPr>
          <w:rFonts w:ascii="Times New Roman" w:eastAsia="Calibri" w:hAnsi="Times New Roman" w:cs="Times New Roman"/>
          <w:b/>
          <w:i/>
          <w:kern w:val="0"/>
          <w:sz w:val="28"/>
          <w:szCs w:val="28"/>
          <w:lang w:val="ru-RU" w:eastAsia="ar-SA" w:bidi="ar-SA"/>
        </w:rPr>
      </w:pPr>
    </w:p>
    <w:p w:rsidR="00A548BC" w:rsidRPr="00A548BC" w:rsidRDefault="00A548BC" w:rsidP="00A548BC">
      <w:pPr>
        <w:spacing w:line="276" w:lineRule="auto"/>
        <w:jc w:val="center"/>
        <w:textAlignment w:val="auto"/>
        <w:rPr>
          <w:rFonts w:ascii="Times New Roman" w:hAnsi="Times New Roman" w:cs="Times New Roman"/>
        </w:rPr>
      </w:pPr>
      <w:r w:rsidRPr="00A548BC">
        <w:rPr>
          <w:rFonts w:ascii="Times New Roman" w:eastAsia="Calibri" w:hAnsi="Times New Roman" w:cs="Times New Roman"/>
          <w:b/>
          <w:i/>
          <w:kern w:val="0"/>
          <w:sz w:val="28"/>
          <w:szCs w:val="28"/>
          <w:lang w:val="ru-RU" w:eastAsia="ar-SA" w:bidi="ar-SA"/>
        </w:rPr>
        <w:t>Срок реализации программы: 2021/2022 учебный год</w:t>
      </w:r>
      <w:r w:rsidRPr="00A548BC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ar-SA" w:bidi="ar-SA"/>
        </w:rPr>
        <w:t xml:space="preserve"> </w:t>
      </w:r>
    </w:p>
    <w:p w:rsidR="00A548BC" w:rsidRPr="00A548BC" w:rsidRDefault="00A548BC" w:rsidP="00A548BC">
      <w:pPr>
        <w:spacing w:line="276" w:lineRule="auto"/>
        <w:jc w:val="center"/>
        <w:textAlignment w:val="auto"/>
        <w:rPr>
          <w:rFonts w:ascii="Times New Roman" w:hAnsi="Times New Roman" w:cs="Times New Roman"/>
        </w:rPr>
      </w:pPr>
    </w:p>
    <w:p w:rsidR="00A548BC" w:rsidRPr="00A548BC" w:rsidRDefault="00A548BC" w:rsidP="00A548BC">
      <w:pPr>
        <w:spacing w:line="276" w:lineRule="auto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ar-SA" w:bidi="ar-SA"/>
        </w:rPr>
      </w:pPr>
      <w:r w:rsidRPr="00A548BC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ar-SA" w:bidi="ar-SA"/>
        </w:rPr>
        <w:t>г. Джанкой,2021</w:t>
      </w:r>
    </w:p>
    <w:p w:rsidR="00E53461" w:rsidRDefault="00E53461" w:rsidP="00E64CE1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A548BC" w:rsidRDefault="00A548BC" w:rsidP="00E64CE1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E34BA1" w:rsidRDefault="00E34BA1" w:rsidP="00E64CE1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E34BA1" w:rsidRDefault="00E34BA1" w:rsidP="00E64CE1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E34BA1" w:rsidRDefault="00E34BA1" w:rsidP="00E64CE1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E34BA1" w:rsidRPr="00A548BC" w:rsidRDefault="00E34BA1" w:rsidP="00E64CE1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E64CE1" w:rsidRPr="00C77CD6" w:rsidRDefault="00E64CE1" w:rsidP="00E64CE1">
      <w:pPr>
        <w:tabs>
          <w:tab w:val="left" w:pos="0"/>
          <w:tab w:val="left" w:pos="709"/>
        </w:tabs>
        <w:ind w:right="819"/>
        <w:jc w:val="center"/>
        <w:rPr>
          <w:lang w:val="ru-RU"/>
        </w:rPr>
      </w:pPr>
      <w:r w:rsidRPr="00C77CD6">
        <w:rPr>
          <w:rFonts w:ascii="Times New Roman" w:eastAsia="Times New Roman" w:hAnsi="Times New Roman" w:cs="Times New Roman"/>
          <w:b/>
          <w:lang w:val="ru-RU"/>
        </w:rPr>
        <w:lastRenderedPageBreak/>
        <w:t>ПОЯСНИТЕЛЬНАЯ ЗАПИСКА</w:t>
      </w:r>
    </w:p>
    <w:p w:rsidR="009F1196" w:rsidRPr="008940E1" w:rsidRDefault="009F1196" w:rsidP="009F1196">
      <w:pPr>
        <w:pStyle w:val="Default"/>
        <w:jc w:val="both"/>
      </w:pPr>
      <w:r w:rsidRPr="008940E1">
        <w:rPr>
          <w:bCs/>
          <w:lang w:eastAsia="ru-RU"/>
        </w:rPr>
        <w:t xml:space="preserve">Адаптированная рабочая программа для обучающихся с УО составлена на основе адаптированной образовательной программы ООО для обучающихся с интеллектуальными нарушениями (УО) МОУ </w:t>
      </w:r>
      <w:r w:rsidRPr="008940E1">
        <w:t xml:space="preserve">«Средняя школа-детский сад №7 имени Героя Советского Союза Марии Октябрьской» города Джанкоя Республики Крым </w:t>
      </w:r>
      <w:r w:rsidRPr="008940E1">
        <w:rPr>
          <w:bCs/>
          <w:lang w:eastAsia="ru-RU"/>
        </w:rPr>
        <w:t xml:space="preserve">с учётом рекомендаций ПМПК.  </w:t>
      </w:r>
    </w:p>
    <w:p w:rsidR="009F1196" w:rsidRPr="008940E1" w:rsidRDefault="009F1196" w:rsidP="009F1196">
      <w:pPr>
        <w:pStyle w:val="10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940E1">
        <w:rPr>
          <w:rFonts w:ascii="Times New Roman" w:hAnsi="Times New Roman"/>
          <w:b/>
          <w:sz w:val="24"/>
          <w:szCs w:val="24"/>
        </w:rPr>
        <w:t xml:space="preserve">     Цель</w:t>
      </w:r>
      <w:r w:rsidRPr="008940E1">
        <w:rPr>
          <w:rFonts w:ascii="Times New Roman" w:hAnsi="Times New Roman"/>
          <w:sz w:val="24"/>
          <w:szCs w:val="24"/>
        </w:rPr>
        <w:t xml:space="preserve">: создание условий для максимального удовлетворения особых образовательных потребностей обучающихся с </w:t>
      </w:r>
      <w:r w:rsidRPr="008940E1">
        <w:rPr>
          <w:rFonts w:ascii="Times New Roman" w:hAnsi="Times New Roman"/>
          <w:bCs/>
          <w:color w:val="000000"/>
          <w:sz w:val="24"/>
          <w:szCs w:val="24"/>
          <w:lang w:eastAsia="ru-RU"/>
        </w:rPr>
        <w:t>интеллектуальными нарушениями</w:t>
      </w:r>
      <w:r w:rsidRPr="008940E1">
        <w:rPr>
          <w:rFonts w:ascii="Times New Roman" w:hAnsi="Times New Roman"/>
          <w:sz w:val="24"/>
          <w:szCs w:val="24"/>
        </w:rPr>
        <w:t>, обеспечивающих усвоение ими социального и культурного опыта.</w:t>
      </w:r>
    </w:p>
    <w:p w:rsidR="009F1196" w:rsidRPr="008940E1" w:rsidRDefault="009F1196" w:rsidP="009F1196">
      <w:pPr>
        <w:pStyle w:val="10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8940E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Задачи:</w:t>
      </w:r>
    </w:p>
    <w:p w:rsidR="009F1196" w:rsidRPr="008940E1" w:rsidRDefault="009F1196" w:rsidP="009F1196">
      <w:pPr>
        <w:pStyle w:val="10"/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8940E1">
        <w:rPr>
          <w:rFonts w:ascii="Times New Roman" w:hAnsi="Times New Roman"/>
          <w:sz w:val="24"/>
          <w:szCs w:val="24"/>
        </w:rPr>
        <w:t>овладение</w:t>
      </w:r>
      <w:proofErr w:type="gramEnd"/>
      <w:r w:rsidRPr="008940E1">
        <w:rPr>
          <w:rFonts w:ascii="Times New Roman" w:hAnsi="Times New Roman"/>
          <w:sz w:val="24"/>
          <w:szCs w:val="24"/>
        </w:rPr>
        <w:t xml:space="preserve"> обучающимися с легкой умственной отсталостью (интеллектуальными нарушениями) учебной деятельностью, обеспечивающей формирование жизненных компетенций; </w:t>
      </w:r>
    </w:p>
    <w:p w:rsidR="009F1196" w:rsidRPr="008940E1" w:rsidRDefault="009F1196" w:rsidP="009F1196">
      <w:pPr>
        <w:pStyle w:val="10"/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8940E1">
        <w:rPr>
          <w:rFonts w:ascii="Times New Roman" w:hAnsi="Times New Roman"/>
          <w:sz w:val="24"/>
          <w:szCs w:val="24"/>
        </w:rPr>
        <w:t>формирование</w:t>
      </w:r>
      <w:proofErr w:type="gramEnd"/>
      <w:r w:rsidRPr="008940E1">
        <w:rPr>
          <w:rFonts w:ascii="Times New Roman" w:hAnsi="Times New Roman"/>
          <w:sz w:val="24"/>
          <w:szCs w:val="24"/>
        </w:rPr>
        <w:t xml:space="preserve"> общей культуры, обеспечивающей разностороннее развитие их личности (нравственно-эстетическое, социально-личностное, интеллектуальное, физическое), в соответствии с принятыми в семье и обществе духовно-нравственными и социокультурными ценностями;  достижение планируемых результатов освоения АОП образования обучающимися с легкой умственной отсталостью (интеллектуальными нарушениями) с учетом их особых образовательных потребностей, а также индивидуальных особенностей и возможностей.</w:t>
      </w:r>
    </w:p>
    <w:p w:rsidR="009F1196" w:rsidRPr="008940E1" w:rsidRDefault="009F1196" w:rsidP="009F1196">
      <w:pPr>
        <w:pStyle w:val="10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940E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На основании рекомендаций ЦПМПК ребенок обучается в 6 классе по адаптированной образовательной программе с учётом психофизических особенностей обучающихся с умственной отсталостью и индивидуальных возможностей ребёнка с расстройствами аутистического спектра в условиях инклюзивного образования в сопровождении тьютора.</w:t>
      </w:r>
    </w:p>
    <w:p w:rsidR="009F1196" w:rsidRPr="008940E1" w:rsidRDefault="009F1196" w:rsidP="009F1196">
      <w:pPr>
        <w:pStyle w:val="10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8940E1">
        <w:rPr>
          <w:rFonts w:ascii="Times New Roman" w:hAnsi="Times New Roman"/>
          <w:sz w:val="24"/>
          <w:szCs w:val="24"/>
        </w:rPr>
        <w:t xml:space="preserve">         Программа разработана с учётом следующих психофизических особенностей обучающегося:</w:t>
      </w:r>
    </w:p>
    <w:p w:rsidR="009F1196" w:rsidRPr="009F1196" w:rsidRDefault="009F1196" w:rsidP="009F1196">
      <w:pPr>
        <w:numPr>
          <w:ilvl w:val="1"/>
          <w:numId w:val="7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9F1196">
        <w:rPr>
          <w:rFonts w:ascii="Times New Roman" w:hAnsi="Times New Roman" w:cs="Times New Roman"/>
        </w:rPr>
        <w:t>нарушение объема и темпа восприятия, недостаточная его дифференцировка;</w:t>
      </w:r>
    </w:p>
    <w:p w:rsidR="009F1196" w:rsidRPr="009F1196" w:rsidRDefault="009F1196" w:rsidP="009F1196">
      <w:pPr>
        <w:numPr>
          <w:ilvl w:val="1"/>
          <w:numId w:val="7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9F1196">
        <w:rPr>
          <w:rFonts w:ascii="Times New Roman" w:hAnsi="Times New Roman" w:cs="Times New Roman"/>
        </w:rPr>
        <w:t>недоразвитие познавательных интересов и снижение познавательной активности;</w:t>
      </w:r>
    </w:p>
    <w:p w:rsidR="009F1196" w:rsidRPr="009F1196" w:rsidRDefault="009F1196" w:rsidP="009F1196">
      <w:pPr>
        <w:numPr>
          <w:ilvl w:val="1"/>
          <w:numId w:val="7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9F1196">
        <w:rPr>
          <w:rFonts w:ascii="Times New Roman" w:hAnsi="Times New Roman" w:cs="Times New Roman"/>
        </w:rPr>
        <w:t>сниженная активность мыслительных процессов;</w:t>
      </w:r>
    </w:p>
    <w:p w:rsidR="009F1196" w:rsidRPr="009F1196" w:rsidRDefault="009F1196" w:rsidP="009F1196">
      <w:pPr>
        <w:numPr>
          <w:ilvl w:val="1"/>
          <w:numId w:val="7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9F1196">
        <w:rPr>
          <w:rFonts w:ascii="Times New Roman" w:hAnsi="Times New Roman" w:cs="Times New Roman"/>
        </w:rPr>
        <w:t>особенности памяти : лучше запоминает внешние, иногда случайные, зрительно воспринимаемые признаки, при этом, труднее осознаются и запоминаются внутренние логические связи. Слабо развито произвольное запоминание, которое требует многократных повторений;</w:t>
      </w:r>
    </w:p>
    <w:p w:rsidR="009F1196" w:rsidRPr="009F1196" w:rsidRDefault="009F1196" w:rsidP="009F1196">
      <w:pPr>
        <w:numPr>
          <w:ilvl w:val="1"/>
          <w:numId w:val="7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9F1196">
        <w:rPr>
          <w:rFonts w:ascii="Times New Roman" w:hAnsi="Times New Roman" w:cs="Times New Roman"/>
        </w:rPr>
        <w:t>внимание отличается сужением объема, малой устойчивостью, трудностями его распределения, замедленностью переключения;  в значительной степени нарушено произвольное внимание;</w:t>
      </w:r>
    </w:p>
    <w:p w:rsidR="009F1196" w:rsidRPr="009F1196" w:rsidRDefault="009F1196" w:rsidP="009F1196">
      <w:pPr>
        <w:numPr>
          <w:ilvl w:val="1"/>
          <w:numId w:val="7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9F1196">
        <w:rPr>
          <w:rFonts w:ascii="Times New Roman" w:hAnsi="Times New Roman" w:cs="Times New Roman"/>
        </w:rPr>
        <w:t>представлениям детей с интеллектуальными нарушениями свойственна недифференцированоость, фрагментарность</w:t>
      </w:r>
    </w:p>
    <w:p w:rsidR="009F1196" w:rsidRPr="009F1196" w:rsidRDefault="009F1196" w:rsidP="009F1196">
      <w:pPr>
        <w:numPr>
          <w:ilvl w:val="1"/>
          <w:numId w:val="7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9F1196">
        <w:rPr>
          <w:rFonts w:ascii="Times New Roman" w:hAnsi="Times New Roman" w:cs="Times New Roman"/>
        </w:rPr>
        <w:t>недоразвитие всех сторон речи: фонетической, лексической, грамматической и синтаксической;</w:t>
      </w:r>
    </w:p>
    <w:p w:rsidR="009F1196" w:rsidRPr="009F1196" w:rsidRDefault="009F1196" w:rsidP="009F1196">
      <w:pPr>
        <w:jc w:val="both"/>
        <w:rPr>
          <w:rFonts w:ascii="Times New Roman" w:hAnsi="Times New Roman" w:cs="Times New Roman"/>
        </w:rPr>
      </w:pPr>
      <w:r w:rsidRPr="009F1196">
        <w:rPr>
          <w:rFonts w:ascii="Times New Roman" w:hAnsi="Times New Roman" w:cs="Times New Roman"/>
        </w:rPr>
        <w:t xml:space="preserve">              Для обучающегося с интеллектуальными нарушениями характерны  специфические образовательные потребности: </w:t>
      </w:r>
    </w:p>
    <w:p w:rsidR="009F1196" w:rsidRPr="009F1196" w:rsidRDefault="009F1196" w:rsidP="009F1196">
      <w:pPr>
        <w:numPr>
          <w:ilvl w:val="0"/>
          <w:numId w:val="8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9F1196">
        <w:rPr>
          <w:rFonts w:ascii="Times New Roman" w:hAnsi="Times New Roman" w:cs="Times New Roman"/>
        </w:rPr>
        <w:t>обязательность непрерывности коррекционно-развивающего процесса, реализуемого, как через содержание предметных областей, так и в процессе коррекционной работы;</w:t>
      </w:r>
    </w:p>
    <w:p w:rsidR="009F1196" w:rsidRPr="009F1196" w:rsidRDefault="009F1196" w:rsidP="009F1196">
      <w:pPr>
        <w:numPr>
          <w:ilvl w:val="0"/>
          <w:numId w:val="8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9F1196">
        <w:rPr>
          <w:rFonts w:ascii="Times New Roman" w:hAnsi="Times New Roman" w:cs="Times New Roman"/>
        </w:rPr>
        <w:t xml:space="preserve">  научный, практико-ориентированный, действенный характер содержания образования; </w:t>
      </w:r>
    </w:p>
    <w:p w:rsidR="009F1196" w:rsidRPr="009F1196" w:rsidRDefault="009F1196" w:rsidP="009F1196">
      <w:pPr>
        <w:numPr>
          <w:ilvl w:val="0"/>
          <w:numId w:val="8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9F1196">
        <w:rPr>
          <w:rFonts w:ascii="Times New Roman" w:hAnsi="Times New Roman" w:cs="Times New Roman"/>
        </w:rPr>
        <w:t xml:space="preserve"> доступность содержания познавательных задач, реализуемых в процессе образования;</w:t>
      </w:r>
    </w:p>
    <w:p w:rsidR="009F1196" w:rsidRPr="009F1196" w:rsidRDefault="009F1196" w:rsidP="009F1196">
      <w:pPr>
        <w:numPr>
          <w:ilvl w:val="0"/>
          <w:numId w:val="8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9F1196">
        <w:rPr>
          <w:rFonts w:ascii="Times New Roman" w:hAnsi="Times New Roman" w:cs="Times New Roman"/>
        </w:rPr>
        <w:lastRenderedPageBreak/>
        <w:t xml:space="preserve">  систематическая актуализация сформированных знаний и умений;</w:t>
      </w:r>
    </w:p>
    <w:p w:rsidR="009F1196" w:rsidRPr="009F1196" w:rsidRDefault="009F1196" w:rsidP="009F1196">
      <w:pPr>
        <w:numPr>
          <w:ilvl w:val="0"/>
          <w:numId w:val="8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9F1196">
        <w:rPr>
          <w:rFonts w:ascii="Times New Roman" w:hAnsi="Times New Roman" w:cs="Times New Roman"/>
        </w:rPr>
        <w:t xml:space="preserve">специальное обучение их «переносу» с учетом изменяющихся условий учебных, познавательных, трудовых и других ситуаций;  </w:t>
      </w:r>
    </w:p>
    <w:p w:rsidR="009F1196" w:rsidRPr="009F1196" w:rsidRDefault="009F1196" w:rsidP="009F1196">
      <w:pPr>
        <w:numPr>
          <w:ilvl w:val="0"/>
          <w:numId w:val="8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9F1196">
        <w:rPr>
          <w:rFonts w:ascii="Times New Roman" w:hAnsi="Times New Roman" w:cs="Times New Roman"/>
        </w:rPr>
        <w:t xml:space="preserve">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обучающегося;  </w:t>
      </w:r>
    </w:p>
    <w:p w:rsidR="009F1196" w:rsidRPr="009F1196" w:rsidRDefault="009F1196" w:rsidP="009F1196">
      <w:pPr>
        <w:numPr>
          <w:ilvl w:val="0"/>
          <w:numId w:val="8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9F1196">
        <w:rPr>
          <w:rFonts w:ascii="Times New Roman" w:hAnsi="Times New Roman" w:cs="Times New Roman"/>
        </w:rPr>
        <w:t>использование преимущественно позитивных средств стимуляции деятельности и поведения обучающегося, демонстрирующих доброжелательное и уважительное отношение к нему;</w:t>
      </w:r>
    </w:p>
    <w:p w:rsidR="009F1196" w:rsidRPr="009F1196" w:rsidRDefault="009F1196" w:rsidP="009F1196">
      <w:pPr>
        <w:numPr>
          <w:ilvl w:val="0"/>
          <w:numId w:val="8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9F1196">
        <w:rPr>
          <w:rFonts w:ascii="Times New Roman" w:hAnsi="Times New Roman" w:cs="Times New Roman"/>
        </w:rPr>
        <w:t xml:space="preserve">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средой; </w:t>
      </w:r>
    </w:p>
    <w:p w:rsidR="009F1196" w:rsidRPr="009F1196" w:rsidRDefault="009F1196" w:rsidP="009F1196">
      <w:pPr>
        <w:numPr>
          <w:ilvl w:val="0"/>
          <w:numId w:val="8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9F1196">
        <w:rPr>
          <w:rFonts w:ascii="Times New Roman" w:hAnsi="Times New Roman" w:cs="Times New Roman"/>
        </w:rPr>
        <w:t xml:space="preserve">специальное обучение способам усвоения общественного опыта ―умений действовать совместно с взрослым, по показу, подражанию по </w:t>
      </w:r>
      <w:r w:rsidRPr="009F1196">
        <w:rPr>
          <w:rFonts w:ascii="Times New Roman" w:hAnsi="Times New Roman" w:cs="Times New Roman"/>
        </w:rPr>
        <w:sym w:font="Symbol" w:char="F020"/>
      </w:r>
      <w:r w:rsidRPr="009F1196">
        <w:rPr>
          <w:rFonts w:ascii="Times New Roman" w:hAnsi="Times New Roman" w:cs="Times New Roman"/>
        </w:rPr>
        <w:t xml:space="preserve">словесной инструкции; </w:t>
      </w:r>
    </w:p>
    <w:p w:rsidR="009F1196" w:rsidRPr="009F1196" w:rsidRDefault="009F1196" w:rsidP="009F1196">
      <w:pPr>
        <w:numPr>
          <w:ilvl w:val="0"/>
          <w:numId w:val="8"/>
        </w:numPr>
        <w:suppressAutoHyphens w:val="0"/>
        <w:spacing w:line="240" w:lineRule="auto"/>
        <w:jc w:val="both"/>
        <w:textAlignment w:val="auto"/>
        <w:rPr>
          <w:rFonts w:ascii="Times New Roman" w:hAnsi="Times New Roman" w:cs="Times New Roman"/>
        </w:rPr>
      </w:pPr>
      <w:r w:rsidRPr="009F1196">
        <w:rPr>
          <w:rFonts w:ascii="Times New Roman" w:hAnsi="Times New Roman" w:cs="Times New Roman"/>
        </w:rPr>
        <w:t xml:space="preserve"> стимуляция познавательной активности, формирование позитивного отношения к окружающему миру.</w:t>
      </w:r>
    </w:p>
    <w:p w:rsidR="005E3CE8" w:rsidRPr="00C77CD6" w:rsidRDefault="005E3CE8" w:rsidP="005E3CE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lang w:val="ru-RU"/>
        </w:rPr>
      </w:pPr>
      <w:r w:rsidRPr="00C77CD6">
        <w:rPr>
          <w:rFonts w:ascii="Times New Roman" w:hAnsi="Times New Roman"/>
          <w:b/>
          <w:bCs/>
        </w:rPr>
        <w:t xml:space="preserve">Целью школьного исторического образования </w:t>
      </w:r>
      <w:r w:rsidR="00575B10">
        <w:rPr>
          <w:rFonts w:ascii="Times New Roman" w:hAnsi="Times New Roman"/>
          <w:b/>
          <w:bCs/>
          <w:lang w:val="ru-RU"/>
        </w:rPr>
        <w:t>в 2021</w:t>
      </w:r>
      <w:r w:rsidRPr="00C77CD6">
        <w:rPr>
          <w:rFonts w:ascii="Times New Roman" w:hAnsi="Times New Roman"/>
          <w:b/>
          <w:bCs/>
          <w:lang w:val="ru-RU"/>
        </w:rPr>
        <w:t>-20</w:t>
      </w:r>
      <w:r w:rsidR="00575B10">
        <w:rPr>
          <w:rFonts w:ascii="Times New Roman" w:hAnsi="Times New Roman"/>
          <w:b/>
          <w:bCs/>
          <w:lang w:val="ru-RU"/>
        </w:rPr>
        <w:t>22</w:t>
      </w:r>
      <w:r w:rsidRPr="00C77CD6">
        <w:rPr>
          <w:rFonts w:ascii="Times New Roman" w:hAnsi="Times New Roman"/>
          <w:b/>
          <w:bCs/>
          <w:lang w:val="ru-RU"/>
        </w:rPr>
        <w:t xml:space="preserve"> учебном году </w:t>
      </w:r>
      <w:r w:rsidRPr="00C77CD6">
        <w:rPr>
          <w:rFonts w:ascii="Times New Roman" w:eastAsia="TimesNewRomanPSMT" w:hAnsi="Times New Roman"/>
        </w:rPr>
        <w:t>является формирование у обучающихся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</w:p>
    <w:p w:rsidR="005E3CE8" w:rsidRPr="00C77CD6" w:rsidRDefault="005E3CE8" w:rsidP="005E3CE8">
      <w:pPr>
        <w:spacing w:line="0" w:lineRule="atLeast"/>
        <w:jc w:val="both"/>
        <w:rPr>
          <w:rFonts w:ascii="Times New Roman" w:hAnsi="Times New Roman"/>
          <w:b/>
          <w:bCs/>
          <w:iCs/>
          <w:spacing w:val="-10"/>
        </w:rPr>
      </w:pPr>
      <w:r w:rsidRPr="00C77CD6">
        <w:rPr>
          <w:rFonts w:ascii="Times New Roman" w:hAnsi="Times New Roman"/>
          <w:b/>
          <w:bCs/>
          <w:iCs/>
          <w:spacing w:val="-10"/>
          <w:lang w:val="ru-RU"/>
        </w:rPr>
        <w:t xml:space="preserve">             </w:t>
      </w:r>
      <w:r w:rsidRPr="00C77CD6">
        <w:rPr>
          <w:rFonts w:ascii="Times New Roman" w:hAnsi="Times New Roman"/>
          <w:b/>
          <w:bCs/>
          <w:iCs/>
          <w:spacing w:val="-10"/>
        </w:rPr>
        <w:t>Задачи изучения истории в основной школе</w:t>
      </w:r>
      <w:r w:rsidRPr="00C77CD6">
        <w:rPr>
          <w:rFonts w:ascii="Times New Roman" w:hAnsi="Times New Roman"/>
          <w:b/>
          <w:bCs/>
          <w:iCs/>
          <w:spacing w:val="-10"/>
          <w:lang w:val="ru-RU"/>
        </w:rPr>
        <w:t xml:space="preserve"> </w:t>
      </w:r>
      <w:r w:rsidR="00575B10">
        <w:rPr>
          <w:rFonts w:ascii="Times New Roman" w:hAnsi="Times New Roman"/>
          <w:b/>
          <w:bCs/>
          <w:lang w:val="ru-RU"/>
        </w:rPr>
        <w:t xml:space="preserve"> в 2021</w:t>
      </w:r>
      <w:r w:rsidRPr="00C77CD6">
        <w:rPr>
          <w:rFonts w:ascii="Times New Roman" w:hAnsi="Times New Roman"/>
          <w:b/>
          <w:bCs/>
          <w:lang w:val="ru-RU"/>
        </w:rPr>
        <w:t>-20</w:t>
      </w:r>
      <w:r w:rsidR="00575B10">
        <w:rPr>
          <w:rFonts w:ascii="Times New Roman" w:hAnsi="Times New Roman"/>
          <w:b/>
          <w:bCs/>
          <w:lang w:val="ru-RU"/>
        </w:rPr>
        <w:t>22</w:t>
      </w:r>
      <w:r w:rsidR="00C77CD6">
        <w:rPr>
          <w:rFonts w:ascii="Times New Roman" w:hAnsi="Times New Roman"/>
          <w:b/>
          <w:bCs/>
          <w:lang w:val="ru-RU"/>
        </w:rPr>
        <w:t xml:space="preserve"> </w:t>
      </w:r>
      <w:r w:rsidRPr="00C77CD6">
        <w:rPr>
          <w:rFonts w:ascii="Times New Roman" w:hAnsi="Times New Roman"/>
          <w:b/>
          <w:bCs/>
          <w:lang w:val="ru-RU"/>
        </w:rPr>
        <w:t>учебном году:</w:t>
      </w:r>
    </w:p>
    <w:p w:rsidR="005E3CE8" w:rsidRPr="00C77CD6" w:rsidRDefault="005E3CE8" w:rsidP="005E3CE8">
      <w:pPr>
        <w:numPr>
          <w:ilvl w:val="0"/>
          <w:numId w:val="6"/>
        </w:numPr>
        <w:tabs>
          <w:tab w:val="left" w:pos="630"/>
        </w:tabs>
        <w:suppressAutoHyphens w:val="0"/>
        <w:spacing w:line="0" w:lineRule="atLeast"/>
        <w:ind w:right="100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формирование у молодого поколения ориентиров для гражданской, этнонациональной, социальной, культурной са</w:t>
      </w:r>
      <w:r w:rsidRPr="00C77CD6">
        <w:rPr>
          <w:rFonts w:ascii="Times New Roman" w:hAnsi="Times New Roman"/>
        </w:rPr>
        <w:softHyphen/>
        <w:t>моидентификации в окружающем мире;</w:t>
      </w:r>
    </w:p>
    <w:p w:rsidR="005E3CE8" w:rsidRPr="00C77CD6" w:rsidRDefault="005E3CE8" w:rsidP="005E3CE8">
      <w:pPr>
        <w:numPr>
          <w:ilvl w:val="0"/>
          <w:numId w:val="6"/>
        </w:numPr>
        <w:tabs>
          <w:tab w:val="left" w:pos="640"/>
        </w:tabs>
        <w:suppressAutoHyphens w:val="0"/>
        <w:spacing w:line="0" w:lineRule="atLeast"/>
        <w:ind w:right="100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</w:t>
      </w:r>
      <w:r w:rsidRPr="00C77CD6">
        <w:rPr>
          <w:rFonts w:ascii="Times New Roman" w:hAnsi="Times New Roman"/>
        </w:rPr>
        <w:softHyphen/>
        <w:t>ственной сферах при особом внимании к месту и роли России во всемирно-историческом процессе;</w:t>
      </w:r>
    </w:p>
    <w:p w:rsidR="005E3CE8" w:rsidRPr="00C77CD6" w:rsidRDefault="005E3CE8" w:rsidP="005E3CE8">
      <w:pPr>
        <w:numPr>
          <w:ilvl w:val="0"/>
          <w:numId w:val="6"/>
        </w:numPr>
        <w:tabs>
          <w:tab w:val="left" w:pos="645"/>
        </w:tabs>
        <w:suppressAutoHyphens w:val="0"/>
        <w:spacing w:line="240" w:lineRule="auto"/>
        <w:ind w:right="100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воспитание учащихся в духе патриотизма, уважения к своему Отечеству — многонациональному Российскому госу</w:t>
      </w:r>
      <w:r w:rsidRPr="00C77CD6">
        <w:rPr>
          <w:rFonts w:ascii="Times New Roman" w:hAnsi="Times New Roman"/>
        </w:rPr>
        <w:softHyphen/>
        <w:t>дарству в соответствии с идеями взаимопонимания, толерант</w:t>
      </w:r>
      <w:r w:rsidRPr="00C77CD6">
        <w:rPr>
          <w:rFonts w:ascii="Times New Roman" w:hAnsi="Times New Roman"/>
        </w:rPr>
        <w:softHyphen/>
        <w:t>ности и мира между людьми и народами, в духе демократиче</w:t>
      </w:r>
      <w:r w:rsidRPr="00C77CD6">
        <w:rPr>
          <w:rFonts w:ascii="Times New Roman" w:hAnsi="Times New Roman"/>
        </w:rPr>
        <w:softHyphen/>
        <w:t>ских ценностей современного общества;</w:t>
      </w:r>
    </w:p>
    <w:p w:rsidR="005E3CE8" w:rsidRPr="00C77CD6" w:rsidRDefault="005E3CE8" w:rsidP="005E3CE8">
      <w:pPr>
        <w:numPr>
          <w:ilvl w:val="0"/>
          <w:numId w:val="6"/>
        </w:numPr>
        <w:tabs>
          <w:tab w:val="left" w:pos="640"/>
        </w:tabs>
        <w:suppressAutoHyphens w:val="0"/>
        <w:spacing w:line="240" w:lineRule="auto"/>
        <w:ind w:right="100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развитие у учащихся способности анализировать содер</w:t>
      </w:r>
      <w:r w:rsidRPr="00C77CD6">
        <w:rPr>
          <w:rFonts w:ascii="Times New Roman" w:hAnsi="Times New Roman"/>
        </w:rPr>
        <w:softHyphen/>
        <w:t>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</w:t>
      </w:r>
      <w:r w:rsidRPr="00C77CD6">
        <w:rPr>
          <w:rFonts w:ascii="Times New Roman" w:hAnsi="Times New Roman"/>
        </w:rPr>
        <w:softHyphen/>
        <w:t>ности;</w:t>
      </w:r>
    </w:p>
    <w:p w:rsidR="005E3CE8" w:rsidRPr="00C77CD6" w:rsidRDefault="005E3CE8" w:rsidP="005E3CE8">
      <w:pPr>
        <w:numPr>
          <w:ilvl w:val="0"/>
          <w:numId w:val="6"/>
        </w:numPr>
        <w:tabs>
          <w:tab w:val="left" w:pos="640"/>
        </w:tabs>
        <w:suppressAutoHyphens w:val="0"/>
        <w:spacing w:line="240" w:lineRule="auto"/>
        <w:ind w:right="100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формирование у школьников умений применять истори</w:t>
      </w:r>
      <w:r w:rsidRPr="00C77CD6">
        <w:rPr>
          <w:rFonts w:ascii="Times New Roman" w:hAnsi="Times New Roman"/>
        </w:rPr>
        <w:softHyphen/>
        <w:t>ческие знания для осмысления сущности современных обще</w:t>
      </w:r>
      <w:r w:rsidRPr="00C77CD6">
        <w:rPr>
          <w:rFonts w:ascii="Times New Roman" w:hAnsi="Times New Roman"/>
        </w:rPr>
        <w:softHyphen/>
        <w:t>ственных явлений, в общении с другими людьми в современ</w:t>
      </w:r>
      <w:r w:rsidRPr="00C77CD6">
        <w:rPr>
          <w:rFonts w:ascii="Times New Roman" w:hAnsi="Times New Roman"/>
        </w:rPr>
        <w:softHyphen/>
        <w:t>ном поликультурном, полиэтничном и многоконфессиональ</w:t>
      </w:r>
      <w:r w:rsidRPr="00C77CD6">
        <w:rPr>
          <w:rFonts w:ascii="Times New Roman" w:hAnsi="Times New Roman"/>
        </w:rPr>
        <w:softHyphen/>
        <w:t>ном обществе.</w:t>
      </w:r>
    </w:p>
    <w:p w:rsidR="00E64CE1" w:rsidRPr="00C77CD6" w:rsidRDefault="00E64CE1" w:rsidP="00E64CE1">
      <w:pPr>
        <w:pStyle w:val="a3"/>
        <w:ind w:firstLine="360"/>
        <w:jc w:val="center"/>
        <w:rPr>
          <w:rFonts w:eastAsia="Times New Roman"/>
          <w:b/>
        </w:rPr>
      </w:pPr>
      <w:r w:rsidRPr="00C77CD6">
        <w:rPr>
          <w:rFonts w:eastAsia="Times New Roman"/>
          <w:b/>
        </w:rPr>
        <w:t>РАЗДЕЛ 1.</w:t>
      </w:r>
    </w:p>
    <w:p w:rsidR="00E64CE1" w:rsidRPr="00C77CD6" w:rsidRDefault="00E64CE1" w:rsidP="00E64CE1">
      <w:pPr>
        <w:pStyle w:val="a3"/>
        <w:ind w:left="-426" w:firstLine="360"/>
        <w:jc w:val="both"/>
        <w:rPr>
          <w:b/>
        </w:rPr>
      </w:pPr>
      <w:r w:rsidRPr="00C77CD6">
        <w:rPr>
          <w:rFonts w:eastAsia="Times New Roman"/>
          <w:b/>
        </w:rPr>
        <w:t xml:space="preserve">ПЛАНИРУЕМЫЕ РЕЗУЛЬТАТЫ ОСВОЕНИЯ УЧЕБНОГО </w:t>
      </w:r>
      <w:r w:rsidRPr="00C77CD6">
        <w:rPr>
          <w:b/>
        </w:rPr>
        <w:t>ПРЕДМЕТА</w:t>
      </w:r>
    </w:p>
    <w:p w:rsidR="00E64CE1" w:rsidRPr="00C77CD6" w:rsidRDefault="00E64CE1" w:rsidP="00E64CE1">
      <w:pPr>
        <w:spacing w:line="240" w:lineRule="auto"/>
        <w:rPr>
          <w:rFonts w:ascii="Times New Roman" w:hAnsi="Times New Roman"/>
          <w:lang w:eastAsia="ar-SA"/>
        </w:rPr>
      </w:pPr>
      <w:r w:rsidRPr="00C77CD6">
        <w:rPr>
          <w:rStyle w:val="1"/>
          <w:b/>
        </w:rPr>
        <w:t xml:space="preserve">  </w:t>
      </w:r>
      <w:r w:rsidRPr="00C77CD6">
        <w:rPr>
          <w:rFonts w:ascii="Times New Roman" w:hAnsi="Times New Roman"/>
          <w:lang w:eastAsia="ar-SA"/>
        </w:rPr>
        <w:t>1.1. ЛИЧНОСТНЫЕ РЕЗУЛЬТАТЫ:</w:t>
      </w:r>
    </w:p>
    <w:p w:rsidR="00E64CE1" w:rsidRPr="00C77CD6" w:rsidRDefault="00E64CE1" w:rsidP="00E64CE1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 w:line="240" w:lineRule="auto"/>
        <w:ind w:right="14"/>
        <w:jc w:val="both"/>
        <w:rPr>
          <w:rFonts w:ascii="Times New Roman" w:hAnsi="Times New Roman"/>
        </w:rPr>
      </w:pPr>
      <w:r w:rsidRPr="00C77CD6">
        <w:rPr>
          <w:rFonts w:ascii="Times New Roman" w:hAnsi="Times New Roman"/>
          <w:i/>
        </w:rPr>
        <w:t>У учащегося будут сформированы:</w:t>
      </w:r>
      <w:r w:rsidRPr="00C77CD6">
        <w:t xml:space="preserve"> </w:t>
      </w:r>
    </w:p>
    <w:p w:rsidR="00C77CD6" w:rsidRDefault="00E64CE1" w:rsidP="00C77CD6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suppressAutoHyphens w:val="0"/>
        <w:autoSpaceDE w:val="0"/>
        <w:autoSpaceDN w:val="0"/>
        <w:adjustRightInd w:val="0"/>
        <w:spacing w:before="7" w:line="240" w:lineRule="auto"/>
        <w:ind w:right="14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осознание своей идентичности как</w:t>
      </w:r>
      <w:r w:rsidR="00C77CD6">
        <w:rPr>
          <w:rFonts w:ascii="Times New Roman" w:hAnsi="Times New Roman"/>
        </w:rPr>
        <w:t xml:space="preserve"> гражданина страны, члена семьи;</w:t>
      </w:r>
      <w:r w:rsidRPr="00C77CD6">
        <w:rPr>
          <w:rFonts w:ascii="Times New Roman" w:hAnsi="Times New Roman"/>
        </w:rPr>
        <w:t xml:space="preserve"> </w:t>
      </w:r>
    </w:p>
    <w:p w:rsidR="00E64CE1" w:rsidRPr="00C77CD6" w:rsidRDefault="00E64CE1" w:rsidP="00C77CD6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suppressAutoHyphens w:val="0"/>
        <w:autoSpaceDE w:val="0"/>
        <w:autoSpaceDN w:val="0"/>
        <w:adjustRightInd w:val="0"/>
        <w:spacing w:before="7" w:line="240" w:lineRule="auto"/>
        <w:ind w:right="14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познавательный интерес к прошлому своей страны</w:t>
      </w:r>
    </w:p>
    <w:p w:rsidR="00E64CE1" w:rsidRPr="00C77CD6" w:rsidRDefault="00E64CE1" w:rsidP="00E64CE1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suppressAutoHyphens w:val="0"/>
        <w:autoSpaceDE w:val="0"/>
        <w:autoSpaceDN w:val="0"/>
        <w:adjustRightInd w:val="0"/>
        <w:spacing w:before="14" w:line="240" w:lineRule="auto"/>
        <w:ind w:right="14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освоение гуманистических традиций и ценностей совре</w:t>
      </w:r>
      <w:r w:rsidRPr="00C77CD6">
        <w:rPr>
          <w:rFonts w:ascii="Times New Roman" w:hAnsi="Times New Roman"/>
        </w:rPr>
        <w:softHyphen/>
        <w:t xml:space="preserve">менного общества, уважение </w:t>
      </w:r>
      <w:r w:rsidRPr="00C77CD6">
        <w:rPr>
          <w:rFonts w:ascii="Times New Roman" w:hAnsi="Times New Roman"/>
        </w:rPr>
        <w:lastRenderedPageBreak/>
        <w:t>прав и свобод человека;</w:t>
      </w:r>
    </w:p>
    <w:p w:rsidR="00E64CE1" w:rsidRPr="00C77CD6" w:rsidRDefault="00E64CE1" w:rsidP="00E64CE1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suppressAutoHyphens w:val="0"/>
        <w:autoSpaceDE w:val="0"/>
        <w:autoSpaceDN w:val="0"/>
        <w:adjustRightInd w:val="0"/>
        <w:spacing w:line="0" w:lineRule="atLeast"/>
        <w:ind w:right="14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E64CE1" w:rsidRPr="00C77CD6" w:rsidRDefault="00E64CE1" w:rsidP="00E64CE1">
      <w:pPr>
        <w:spacing w:line="0" w:lineRule="atLeast"/>
        <w:ind w:left="993" w:hanging="284"/>
        <w:rPr>
          <w:rFonts w:ascii="Times New Roman" w:hAnsi="Times New Roman"/>
          <w:i/>
        </w:rPr>
      </w:pPr>
    </w:p>
    <w:p w:rsidR="00E64CE1" w:rsidRPr="00C77CD6" w:rsidRDefault="00E64CE1" w:rsidP="00E64CE1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line="0" w:lineRule="atLeast"/>
        <w:ind w:right="14"/>
        <w:jc w:val="both"/>
        <w:rPr>
          <w:rFonts w:ascii="Times New Roman" w:hAnsi="Times New Roman"/>
        </w:rPr>
      </w:pPr>
      <w:r w:rsidRPr="00C77CD6">
        <w:rPr>
          <w:rFonts w:ascii="Times New Roman" w:hAnsi="Times New Roman"/>
          <w:i/>
        </w:rPr>
        <w:t>Учащийся получит возможность для формирования:</w:t>
      </w:r>
      <w:r w:rsidRPr="00C77CD6">
        <w:rPr>
          <w:rFonts w:ascii="Times New Roman" w:hAnsi="Times New Roman"/>
        </w:rPr>
        <w:t xml:space="preserve"> </w:t>
      </w:r>
    </w:p>
    <w:p w:rsidR="00E64CE1" w:rsidRPr="00C77CD6" w:rsidRDefault="00E64CE1" w:rsidP="00E64CE1">
      <w:pPr>
        <w:pStyle w:val="a4"/>
        <w:spacing w:line="0" w:lineRule="atLeast"/>
        <w:rPr>
          <w:rFonts w:ascii="Times New Roman" w:hAnsi="Times New Roman"/>
        </w:rPr>
      </w:pPr>
    </w:p>
    <w:p w:rsidR="00E64CE1" w:rsidRPr="00C77CD6" w:rsidRDefault="00E64CE1" w:rsidP="00E64CE1">
      <w:pPr>
        <w:widowControl w:val="0"/>
        <w:numPr>
          <w:ilvl w:val="0"/>
          <w:numId w:val="4"/>
        </w:numPr>
        <w:shd w:val="clear" w:color="auto" w:fill="FFFFFF"/>
        <w:tabs>
          <w:tab w:val="left" w:pos="590"/>
        </w:tabs>
        <w:suppressAutoHyphens w:val="0"/>
        <w:autoSpaceDE w:val="0"/>
        <w:autoSpaceDN w:val="0"/>
        <w:adjustRightInd w:val="0"/>
        <w:spacing w:line="0" w:lineRule="atLeast"/>
        <w:ind w:right="14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уважения к народам России и мира и принятия их культурного многообразия, понимания важной роли взаимодействия народов в процессе формирования древнерусской народности;</w:t>
      </w:r>
    </w:p>
    <w:p w:rsidR="00E64CE1" w:rsidRPr="00C77CD6" w:rsidRDefault="00E64CE1" w:rsidP="00E64CE1">
      <w:pPr>
        <w:widowControl w:val="0"/>
        <w:numPr>
          <w:ilvl w:val="0"/>
          <w:numId w:val="4"/>
        </w:numPr>
        <w:shd w:val="clear" w:color="auto" w:fill="FFFFFF"/>
        <w:tabs>
          <w:tab w:val="left" w:pos="590"/>
        </w:tabs>
        <w:suppressAutoHyphens w:val="0"/>
        <w:autoSpaceDE w:val="0"/>
        <w:autoSpaceDN w:val="0"/>
        <w:adjustRightInd w:val="0"/>
        <w:spacing w:line="0" w:lineRule="atLeast"/>
        <w:ind w:right="14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следования этическим нормам и правилам ведения диалога;</w:t>
      </w:r>
    </w:p>
    <w:p w:rsidR="00E64CE1" w:rsidRPr="00C77CD6" w:rsidRDefault="00E64CE1" w:rsidP="00E64CE1">
      <w:pPr>
        <w:widowControl w:val="0"/>
        <w:numPr>
          <w:ilvl w:val="0"/>
          <w:numId w:val="4"/>
        </w:numPr>
        <w:shd w:val="clear" w:color="auto" w:fill="FFFFFF"/>
        <w:tabs>
          <w:tab w:val="left" w:pos="590"/>
        </w:tabs>
        <w:suppressAutoHyphens w:val="0"/>
        <w:autoSpaceDE w:val="0"/>
        <w:autoSpaceDN w:val="0"/>
        <w:adjustRightInd w:val="0"/>
        <w:spacing w:line="0" w:lineRule="atLeast"/>
        <w:ind w:right="14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коммуникативной компетентности;</w:t>
      </w:r>
    </w:p>
    <w:p w:rsidR="00E64CE1" w:rsidRPr="00C77CD6" w:rsidRDefault="00E64CE1" w:rsidP="00E64CE1">
      <w:pPr>
        <w:widowControl w:val="0"/>
        <w:numPr>
          <w:ilvl w:val="0"/>
          <w:numId w:val="4"/>
        </w:numPr>
        <w:shd w:val="clear" w:color="auto" w:fill="FFFFFF"/>
        <w:tabs>
          <w:tab w:val="left" w:pos="590"/>
        </w:tabs>
        <w:suppressAutoHyphens w:val="0"/>
        <w:autoSpaceDE w:val="0"/>
        <w:autoSpaceDN w:val="0"/>
        <w:adjustRightInd w:val="0"/>
        <w:spacing w:line="0" w:lineRule="atLeast"/>
        <w:ind w:right="14"/>
        <w:jc w:val="both"/>
        <w:textAlignment w:val="auto"/>
        <w:rPr>
          <w:rFonts w:ascii="Times New Roman" w:hAnsi="Times New Roman"/>
        </w:rPr>
      </w:pPr>
      <w:r w:rsidRPr="00C77CD6">
        <w:rPr>
          <w:rFonts w:ascii="Times New Roman" w:hAnsi="Times New Roman"/>
        </w:rPr>
        <w:t>обсуждение и оценивание своих достиж</w:t>
      </w:r>
      <w:r w:rsidR="00C77CD6">
        <w:rPr>
          <w:rFonts w:ascii="Times New Roman" w:hAnsi="Times New Roman"/>
        </w:rPr>
        <w:t>ений, а также достижений других.</w:t>
      </w:r>
    </w:p>
    <w:p w:rsidR="00E64CE1" w:rsidRPr="00C77CD6" w:rsidRDefault="00E64CE1" w:rsidP="00E64CE1">
      <w:pPr>
        <w:spacing w:line="0" w:lineRule="atLeast"/>
        <w:rPr>
          <w:rFonts w:ascii="Times New Roman" w:hAnsi="Times New Roman"/>
          <w:lang w:val="ru-RU" w:eastAsia="ar-SA"/>
        </w:rPr>
      </w:pPr>
      <w:r w:rsidRPr="00C77CD6">
        <w:rPr>
          <w:rFonts w:ascii="Times New Roman" w:hAnsi="Times New Roman"/>
          <w:lang w:val="ru-RU" w:eastAsia="ar-SA"/>
        </w:rPr>
        <w:t>1.2. МЕТАПРЕДМЕТНЫЕ РЕЗУЛЬТАТЫ</w:t>
      </w:r>
    </w:p>
    <w:p w:rsidR="00E64CE1" w:rsidRPr="00C77CD6" w:rsidRDefault="00E64CE1" w:rsidP="00E64CE1">
      <w:pPr>
        <w:spacing w:line="0" w:lineRule="atLeast"/>
        <w:ind w:left="284" w:hanging="284"/>
        <w:rPr>
          <w:rFonts w:ascii="Times New Roman" w:hAnsi="Times New Roman"/>
          <w:lang w:val="ru-RU"/>
        </w:rPr>
      </w:pPr>
      <w:r w:rsidRPr="00C77CD6">
        <w:rPr>
          <w:rFonts w:ascii="Times New Roman" w:hAnsi="Times New Roman"/>
          <w:lang w:val="ru-RU"/>
        </w:rPr>
        <w:t>Регулятивные УУД:</w:t>
      </w:r>
    </w:p>
    <w:p w:rsidR="00E64CE1" w:rsidRPr="00C77CD6" w:rsidRDefault="00E64CE1" w:rsidP="00E64CE1">
      <w:pPr>
        <w:spacing w:line="0" w:lineRule="atLeast"/>
        <w:ind w:left="851"/>
        <w:contextualSpacing/>
        <w:rPr>
          <w:rFonts w:ascii="Times New Roman" w:hAnsi="Times New Roman"/>
          <w:i/>
          <w:lang w:val="ru-RU"/>
        </w:rPr>
      </w:pPr>
      <w:proofErr w:type="gramStart"/>
      <w:r w:rsidRPr="00C77CD6">
        <w:rPr>
          <w:rFonts w:ascii="Times New Roman" w:hAnsi="Times New Roman"/>
          <w:i/>
          <w:lang w:val="ru-RU"/>
        </w:rPr>
        <w:t>учащийся</w:t>
      </w:r>
      <w:proofErr w:type="gramEnd"/>
      <w:r w:rsidRPr="00C77CD6">
        <w:rPr>
          <w:rFonts w:ascii="Times New Roman" w:hAnsi="Times New Roman"/>
          <w:i/>
          <w:lang w:val="ru-RU"/>
        </w:rPr>
        <w:t xml:space="preserve"> научится:</w:t>
      </w:r>
    </w:p>
    <w:p w:rsidR="00E64CE1" w:rsidRPr="00C77CD6" w:rsidRDefault="00E64CE1" w:rsidP="00E64CE1">
      <w:pPr>
        <w:numPr>
          <w:ilvl w:val="0"/>
          <w:numId w:val="5"/>
        </w:numPr>
        <w:spacing w:line="0" w:lineRule="atLeast"/>
        <w:textAlignment w:val="auto"/>
        <w:rPr>
          <w:rFonts w:ascii="Times New Roman" w:hAnsi="Times New Roman"/>
          <w:lang w:val="ru-RU" w:eastAsia="ar-SA"/>
        </w:rPr>
      </w:pPr>
      <w:proofErr w:type="gramStart"/>
      <w:r w:rsidRPr="00C77CD6">
        <w:rPr>
          <w:rFonts w:ascii="Times New Roman" w:hAnsi="Times New Roman"/>
          <w:lang w:val="ru-RU" w:eastAsia="ar-SA"/>
        </w:rPr>
        <w:t>способности</w:t>
      </w:r>
      <w:proofErr w:type="gramEnd"/>
      <w:r w:rsidRPr="00C77CD6">
        <w:rPr>
          <w:rFonts w:ascii="Times New Roman" w:hAnsi="Times New Roman"/>
          <w:lang w:val="ru-RU" w:eastAsia="ar-SA"/>
        </w:rPr>
        <w:t xml:space="preserve"> сознательно организовывать и регулировать свою деятельность: учебную, игровую, общественную и др.; </w:t>
      </w:r>
    </w:p>
    <w:p w:rsidR="00E64CE1" w:rsidRPr="00C77CD6" w:rsidRDefault="00E64CE1" w:rsidP="00E64CE1">
      <w:pPr>
        <w:spacing w:line="0" w:lineRule="atLeast"/>
        <w:ind w:left="851"/>
        <w:contextualSpacing/>
        <w:jc w:val="both"/>
        <w:rPr>
          <w:rFonts w:ascii="Times New Roman" w:hAnsi="Times New Roman"/>
          <w:bCs/>
          <w:lang w:val="ru-RU"/>
        </w:rPr>
      </w:pPr>
      <w:proofErr w:type="gramStart"/>
      <w:r w:rsidRPr="00C77CD6">
        <w:rPr>
          <w:rFonts w:ascii="Times New Roman" w:hAnsi="Times New Roman"/>
          <w:bCs/>
          <w:i/>
          <w:lang w:val="ru-RU"/>
        </w:rPr>
        <w:t>учащийся</w:t>
      </w:r>
      <w:proofErr w:type="gramEnd"/>
      <w:r w:rsidRPr="00C77CD6">
        <w:rPr>
          <w:rFonts w:ascii="Times New Roman" w:hAnsi="Times New Roman"/>
          <w:bCs/>
          <w:i/>
          <w:lang w:val="ru-RU"/>
        </w:rPr>
        <w:t xml:space="preserve"> получит возможность научиться:</w:t>
      </w:r>
    </w:p>
    <w:p w:rsidR="00E64CE1" w:rsidRPr="00C77CD6" w:rsidRDefault="00E64CE1" w:rsidP="00E64CE1">
      <w:pPr>
        <w:numPr>
          <w:ilvl w:val="0"/>
          <w:numId w:val="5"/>
        </w:numPr>
        <w:spacing w:line="0" w:lineRule="atLeast"/>
        <w:textAlignment w:val="auto"/>
        <w:rPr>
          <w:rFonts w:ascii="Times New Roman" w:hAnsi="Times New Roman"/>
          <w:lang w:val="ru-RU" w:eastAsia="ar-SA"/>
        </w:rPr>
      </w:pPr>
      <w:proofErr w:type="gramStart"/>
      <w:r w:rsidRPr="00C77CD6">
        <w:rPr>
          <w:rFonts w:ascii="Times New Roman" w:hAnsi="Times New Roman"/>
          <w:lang w:val="ru-RU" w:eastAsia="ar-SA"/>
        </w:rPr>
        <w:t>владению</w:t>
      </w:r>
      <w:proofErr w:type="gramEnd"/>
      <w:r w:rsidRPr="00C77CD6">
        <w:rPr>
          <w:rFonts w:ascii="Times New Roman" w:hAnsi="Times New Roman"/>
          <w:lang w:val="ru-RU" w:eastAsia="ar-SA"/>
        </w:rPr>
        <w:t xml:space="preserve"> умениями работать с учебной информацией (анализировать и обобщать факты, составлять развернутый план, отвечать по плану ); </w:t>
      </w:r>
    </w:p>
    <w:p w:rsidR="00E64CE1" w:rsidRPr="00C77CD6" w:rsidRDefault="00E64CE1" w:rsidP="00E64CE1">
      <w:pPr>
        <w:spacing w:line="240" w:lineRule="auto"/>
        <w:rPr>
          <w:rFonts w:ascii="Times New Roman" w:hAnsi="Times New Roman"/>
          <w:lang w:val="ru-RU"/>
        </w:rPr>
      </w:pPr>
      <w:r w:rsidRPr="00C77CD6">
        <w:rPr>
          <w:rFonts w:ascii="Times New Roman" w:hAnsi="Times New Roman"/>
          <w:lang w:val="ru-RU"/>
        </w:rPr>
        <w:t>Познавательные УУД:</w:t>
      </w:r>
    </w:p>
    <w:p w:rsidR="00E64CE1" w:rsidRPr="00C77CD6" w:rsidRDefault="00E64CE1" w:rsidP="00E64CE1">
      <w:pPr>
        <w:spacing w:line="240" w:lineRule="auto"/>
        <w:ind w:left="851"/>
        <w:jc w:val="both"/>
        <w:rPr>
          <w:rFonts w:ascii="Times New Roman" w:hAnsi="Times New Roman"/>
          <w:i/>
          <w:lang w:val="ru-RU"/>
        </w:rPr>
      </w:pPr>
      <w:proofErr w:type="gramStart"/>
      <w:r w:rsidRPr="00C77CD6">
        <w:rPr>
          <w:rFonts w:ascii="Times New Roman" w:hAnsi="Times New Roman"/>
          <w:i/>
          <w:lang w:val="ru-RU"/>
        </w:rPr>
        <w:t>учащийся</w:t>
      </w:r>
      <w:proofErr w:type="gramEnd"/>
      <w:r w:rsidRPr="00C77CD6">
        <w:rPr>
          <w:rFonts w:ascii="Times New Roman" w:hAnsi="Times New Roman"/>
          <w:i/>
          <w:lang w:val="ru-RU"/>
        </w:rPr>
        <w:t xml:space="preserve"> научится:</w:t>
      </w:r>
    </w:p>
    <w:p w:rsidR="00E64CE1" w:rsidRPr="00C77CD6" w:rsidRDefault="00E64CE1" w:rsidP="00E64CE1">
      <w:pPr>
        <w:numPr>
          <w:ilvl w:val="0"/>
          <w:numId w:val="5"/>
        </w:numPr>
        <w:spacing w:line="240" w:lineRule="auto"/>
        <w:textAlignment w:val="auto"/>
        <w:rPr>
          <w:rFonts w:ascii="Times New Roman" w:hAnsi="Times New Roman"/>
          <w:lang w:val="ru-RU" w:eastAsia="ar-SA"/>
        </w:rPr>
      </w:pPr>
      <w:proofErr w:type="gramStart"/>
      <w:r w:rsidRPr="00C77CD6">
        <w:rPr>
          <w:rFonts w:ascii="Times New Roman" w:hAnsi="Times New Roman"/>
          <w:lang w:val="ru-RU" w:eastAsia="ar-SA"/>
        </w:rPr>
        <w:t>способности</w:t>
      </w:r>
      <w:proofErr w:type="gramEnd"/>
      <w:r w:rsidRPr="00C77CD6">
        <w:rPr>
          <w:rFonts w:ascii="Times New Roman" w:hAnsi="Times New Roman"/>
          <w:lang w:val="ru-RU" w:eastAsia="ar-SA"/>
        </w:rPr>
        <w:t xml:space="preserve"> решать познавательные, творческие задачи, представлять результаты своей деятельности в различных формах (сообщение, презентация, проект и др.); </w:t>
      </w:r>
    </w:p>
    <w:p w:rsidR="00E64CE1" w:rsidRPr="00C77CD6" w:rsidRDefault="00E64CE1" w:rsidP="00E64CE1">
      <w:pPr>
        <w:spacing w:line="240" w:lineRule="auto"/>
        <w:rPr>
          <w:rFonts w:ascii="Times New Roman" w:hAnsi="Times New Roman"/>
          <w:i/>
          <w:lang w:val="ru-RU"/>
        </w:rPr>
      </w:pPr>
      <w:proofErr w:type="gramStart"/>
      <w:r w:rsidRPr="00C77CD6">
        <w:rPr>
          <w:rFonts w:ascii="Times New Roman" w:hAnsi="Times New Roman"/>
          <w:i/>
          <w:lang w:val="ru-RU"/>
        </w:rPr>
        <w:t>учащийся</w:t>
      </w:r>
      <w:proofErr w:type="gramEnd"/>
      <w:r w:rsidRPr="00C77CD6">
        <w:rPr>
          <w:rFonts w:ascii="Times New Roman" w:hAnsi="Times New Roman"/>
          <w:i/>
          <w:lang w:val="ru-RU"/>
        </w:rPr>
        <w:t xml:space="preserve"> получит возможность научиться</w:t>
      </w:r>
    </w:p>
    <w:p w:rsidR="00E64CE1" w:rsidRPr="00C77CD6" w:rsidRDefault="00E64CE1" w:rsidP="00E64CE1">
      <w:pPr>
        <w:numPr>
          <w:ilvl w:val="0"/>
          <w:numId w:val="5"/>
        </w:numPr>
        <w:spacing w:line="240" w:lineRule="auto"/>
        <w:textAlignment w:val="auto"/>
        <w:rPr>
          <w:rFonts w:ascii="Times New Roman" w:hAnsi="Times New Roman"/>
          <w:lang w:val="ru-RU" w:eastAsia="ar-SA"/>
        </w:rPr>
      </w:pPr>
      <w:proofErr w:type="gramStart"/>
      <w:r w:rsidRPr="00C77CD6">
        <w:rPr>
          <w:rFonts w:ascii="Times New Roman" w:hAnsi="Times New Roman"/>
          <w:lang w:val="ru-RU" w:eastAsia="ar-SA"/>
        </w:rPr>
        <w:t>способности</w:t>
      </w:r>
      <w:proofErr w:type="gramEnd"/>
      <w:r w:rsidRPr="00C77CD6">
        <w:rPr>
          <w:rFonts w:ascii="Times New Roman" w:hAnsi="Times New Roman"/>
          <w:lang w:val="ru-RU" w:eastAsia="ar-SA"/>
        </w:rPr>
        <w:t xml:space="preserve"> решать познавательные, творческие задачи, представлять результаты своей деятельности в различных формах (сообщение, презентация, проект и др.); </w:t>
      </w:r>
    </w:p>
    <w:p w:rsidR="00E64CE1" w:rsidRPr="00C77CD6" w:rsidRDefault="00E64CE1" w:rsidP="00E64CE1">
      <w:pPr>
        <w:spacing w:line="240" w:lineRule="auto"/>
        <w:rPr>
          <w:rFonts w:ascii="Times New Roman" w:hAnsi="Times New Roman"/>
          <w:lang w:val="ru-RU" w:eastAsia="ar-SA"/>
        </w:rPr>
      </w:pPr>
      <w:r w:rsidRPr="00C77CD6">
        <w:rPr>
          <w:rFonts w:ascii="Times New Roman" w:hAnsi="Times New Roman"/>
          <w:lang w:val="ru-RU" w:eastAsia="ar-SA"/>
        </w:rPr>
        <w:t xml:space="preserve"> </w:t>
      </w:r>
      <w:r w:rsidRPr="00C77CD6">
        <w:rPr>
          <w:rFonts w:ascii="Times New Roman" w:hAnsi="Times New Roman"/>
          <w:lang w:val="ru-RU"/>
        </w:rPr>
        <w:t>Коммуникативные УУД:</w:t>
      </w:r>
    </w:p>
    <w:p w:rsidR="00E64CE1" w:rsidRPr="00C77CD6" w:rsidRDefault="00E64CE1" w:rsidP="00E64CE1">
      <w:pPr>
        <w:spacing w:line="240" w:lineRule="auto"/>
        <w:ind w:left="851"/>
        <w:jc w:val="both"/>
        <w:rPr>
          <w:rFonts w:ascii="Times New Roman" w:hAnsi="Times New Roman"/>
          <w:i/>
          <w:lang w:val="ru-RU"/>
        </w:rPr>
      </w:pPr>
      <w:proofErr w:type="gramStart"/>
      <w:r w:rsidRPr="00C77CD6">
        <w:rPr>
          <w:rFonts w:ascii="Times New Roman" w:hAnsi="Times New Roman"/>
          <w:bCs/>
          <w:i/>
          <w:lang w:val="ru-RU"/>
        </w:rPr>
        <w:t>учащийся</w:t>
      </w:r>
      <w:proofErr w:type="gramEnd"/>
      <w:r w:rsidRPr="00C77CD6">
        <w:rPr>
          <w:rFonts w:ascii="Times New Roman" w:hAnsi="Times New Roman"/>
          <w:bCs/>
          <w:i/>
          <w:lang w:val="ru-RU"/>
        </w:rPr>
        <w:t xml:space="preserve"> научится:</w:t>
      </w:r>
    </w:p>
    <w:p w:rsidR="00E64CE1" w:rsidRPr="00C77CD6" w:rsidRDefault="00E64CE1" w:rsidP="00E64CE1">
      <w:pPr>
        <w:numPr>
          <w:ilvl w:val="0"/>
          <w:numId w:val="5"/>
        </w:numPr>
        <w:spacing w:line="240" w:lineRule="auto"/>
        <w:textAlignment w:val="auto"/>
        <w:rPr>
          <w:rFonts w:ascii="Times New Roman" w:hAnsi="Times New Roman"/>
          <w:lang w:val="ru-RU" w:eastAsia="ar-SA"/>
        </w:rPr>
      </w:pPr>
      <w:proofErr w:type="gramStart"/>
      <w:r w:rsidRPr="00C77CD6">
        <w:rPr>
          <w:rFonts w:ascii="Times New Roman" w:hAnsi="Times New Roman"/>
          <w:lang w:val="ru-RU" w:eastAsia="ar-SA"/>
        </w:rPr>
        <w:t>готовности</w:t>
      </w:r>
      <w:proofErr w:type="gramEnd"/>
      <w:r w:rsidRPr="00C77CD6">
        <w:rPr>
          <w:rFonts w:ascii="Times New Roman" w:hAnsi="Times New Roman"/>
          <w:lang w:val="ru-RU" w:eastAsia="ar-SA"/>
        </w:rPr>
        <w:t xml:space="preserve"> к сотрудничеству: парной, групповой, коллективной работе, освоение основ межкультурного взаимодействия в школе и социальном окружении;</w:t>
      </w:r>
    </w:p>
    <w:p w:rsidR="00E64CE1" w:rsidRPr="00C77CD6" w:rsidRDefault="00E64CE1" w:rsidP="00E64CE1">
      <w:pPr>
        <w:spacing w:line="240" w:lineRule="auto"/>
        <w:ind w:left="851"/>
        <w:rPr>
          <w:rFonts w:ascii="Times New Roman" w:hAnsi="Times New Roman"/>
          <w:i/>
          <w:lang w:val="ru-RU"/>
        </w:rPr>
      </w:pPr>
      <w:proofErr w:type="gramStart"/>
      <w:r w:rsidRPr="00C77CD6">
        <w:rPr>
          <w:rFonts w:ascii="Times New Roman" w:hAnsi="Times New Roman"/>
          <w:i/>
          <w:lang w:val="ru-RU"/>
        </w:rPr>
        <w:t>учащийся</w:t>
      </w:r>
      <w:proofErr w:type="gramEnd"/>
      <w:r w:rsidRPr="00C77CD6">
        <w:rPr>
          <w:rFonts w:ascii="Times New Roman" w:hAnsi="Times New Roman"/>
          <w:i/>
          <w:lang w:val="ru-RU"/>
        </w:rPr>
        <w:t xml:space="preserve"> получит возможность научиться:</w:t>
      </w:r>
    </w:p>
    <w:p w:rsidR="00E64CE1" w:rsidRPr="00C77CD6" w:rsidRDefault="00E64CE1" w:rsidP="00E64CE1">
      <w:pPr>
        <w:numPr>
          <w:ilvl w:val="0"/>
          <w:numId w:val="5"/>
        </w:numPr>
        <w:spacing w:line="240" w:lineRule="auto"/>
        <w:textAlignment w:val="auto"/>
        <w:rPr>
          <w:rFonts w:ascii="Times New Roman" w:hAnsi="Times New Roman"/>
          <w:lang w:val="ru-RU" w:eastAsia="ar-SA"/>
        </w:rPr>
      </w:pPr>
      <w:proofErr w:type="gramStart"/>
      <w:r w:rsidRPr="00C77CD6">
        <w:rPr>
          <w:rFonts w:ascii="Times New Roman" w:hAnsi="Times New Roman"/>
          <w:lang w:val="ru-RU" w:eastAsia="ar-SA"/>
        </w:rPr>
        <w:t>умению</w:t>
      </w:r>
      <w:proofErr w:type="gramEnd"/>
      <w:r w:rsidRPr="00C77CD6">
        <w:rPr>
          <w:rFonts w:ascii="Times New Roman" w:hAnsi="Times New Roman"/>
          <w:lang w:val="ru-RU" w:eastAsia="ar-SA"/>
        </w:rPr>
        <w:t xml:space="preserve"> оценивать свою учебную деятельность. Корректировать ее, исходя из личностно- ориентированного подхода.</w:t>
      </w:r>
    </w:p>
    <w:p w:rsidR="00E64CE1" w:rsidRPr="00C77CD6" w:rsidRDefault="00E64CE1" w:rsidP="00E64CE1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u w:val="single"/>
          <w:lang w:val="ru-RU"/>
        </w:rPr>
      </w:pPr>
      <w:r w:rsidRPr="00C77CD6">
        <w:rPr>
          <w:rFonts w:ascii="Times New Roman" w:hAnsi="Times New Roman"/>
          <w:u w:val="single"/>
          <w:lang w:val="ru-RU"/>
        </w:rPr>
        <w:t>1.3. ПРЕДМЕТНЫЕ РЕЗУЛЬТАТЫ:</w:t>
      </w:r>
    </w:p>
    <w:p w:rsidR="00E64CE1" w:rsidRPr="00C77CD6" w:rsidRDefault="00E64CE1" w:rsidP="00E64CE1">
      <w:pPr>
        <w:spacing w:line="240" w:lineRule="auto"/>
        <w:ind w:firstLine="454"/>
        <w:jc w:val="both"/>
        <w:rPr>
          <w:rFonts w:ascii="Times New Roman" w:eastAsia="Times New Roman" w:hAnsi="Times New Roman"/>
          <w:b/>
          <w:lang w:val="ru-RU" w:eastAsia="ru-RU"/>
        </w:rPr>
      </w:pPr>
      <w:r w:rsidRPr="00C77CD6">
        <w:rPr>
          <w:rFonts w:ascii="Times New Roman" w:eastAsia="Times New Roman" w:hAnsi="Times New Roman"/>
          <w:b/>
          <w:lang w:val="ru-RU" w:eastAsia="ru-RU"/>
        </w:rPr>
        <w:t xml:space="preserve">Выпускник </w:t>
      </w:r>
      <w:r w:rsidRPr="00C77CD6">
        <w:rPr>
          <w:rFonts w:ascii="Times New Roman" w:eastAsia="Times New Roman" w:hAnsi="Times New Roman"/>
          <w:b/>
          <w:u w:val="single"/>
          <w:lang w:val="ru-RU" w:eastAsia="ru-RU"/>
        </w:rPr>
        <w:t>научится:</w:t>
      </w:r>
    </w:p>
    <w:p w:rsidR="00E64CE1" w:rsidRPr="00C77CD6" w:rsidRDefault="00E64CE1" w:rsidP="00E64CE1">
      <w:pPr>
        <w:spacing w:line="0" w:lineRule="atLeast"/>
        <w:ind w:firstLine="709"/>
        <w:jc w:val="both"/>
        <w:rPr>
          <w:rFonts w:ascii="Times New Roman" w:hAnsi="Times New Roman"/>
        </w:rPr>
      </w:pPr>
      <w:r w:rsidRPr="00C77CD6">
        <w:rPr>
          <w:rFonts w:ascii="Times New Roman" w:hAnsi="Times New Roman"/>
        </w:rPr>
        <w:t>• </w:t>
      </w:r>
      <w:r w:rsidR="00C77CD6" w:rsidRPr="00C77CD6">
        <w:rPr>
          <w:rFonts w:ascii="Times New Roman" w:hAnsi="Times New Roman"/>
        </w:rPr>
        <w:t xml:space="preserve"> </w:t>
      </w:r>
      <w:r w:rsidRPr="00C77CD6">
        <w:rPr>
          <w:rFonts w:ascii="Times New Roman" w:hAnsi="Times New Roman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E64CE1" w:rsidRPr="00C77CD6" w:rsidRDefault="00E64CE1" w:rsidP="00E64CE1">
      <w:pPr>
        <w:spacing w:line="0" w:lineRule="atLeast"/>
        <w:ind w:firstLine="709"/>
        <w:jc w:val="both"/>
        <w:rPr>
          <w:rFonts w:ascii="Times New Roman" w:hAnsi="Times New Roman"/>
        </w:rPr>
      </w:pPr>
      <w:r w:rsidRPr="00C77CD6">
        <w:rPr>
          <w:rFonts w:ascii="Times New Roman" w:hAnsi="Times New Roman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E64CE1" w:rsidRPr="00C77CD6" w:rsidRDefault="00E64CE1" w:rsidP="00E64CE1">
      <w:pPr>
        <w:spacing w:line="0" w:lineRule="atLeast"/>
        <w:ind w:firstLine="709"/>
        <w:jc w:val="both"/>
        <w:rPr>
          <w:rFonts w:ascii="Times New Roman" w:hAnsi="Times New Roman"/>
        </w:rPr>
      </w:pPr>
      <w:r w:rsidRPr="00C77CD6">
        <w:rPr>
          <w:rFonts w:ascii="Times New Roman" w:hAnsi="Times New Roman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E64CE1" w:rsidRPr="00C77CD6" w:rsidRDefault="00E64CE1" w:rsidP="00E64CE1">
      <w:pPr>
        <w:spacing w:line="0" w:lineRule="atLeast"/>
        <w:ind w:firstLine="709"/>
        <w:jc w:val="both"/>
        <w:rPr>
          <w:rFonts w:ascii="Times New Roman" w:hAnsi="Times New Roman"/>
        </w:rPr>
      </w:pPr>
      <w:r w:rsidRPr="00C77CD6">
        <w:rPr>
          <w:rFonts w:ascii="Times New Roman" w:hAnsi="Times New Roman"/>
        </w:rPr>
        <w:t xml:space="preserve">• систематизировать исторический материал, содержащийся в учебной и дополнительной литературе по отечественной и </w:t>
      </w:r>
      <w:r w:rsidR="00C77CD6">
        <w:rPr>
          <w:rFonts w:ascii="Times New Roman" w:hAnsi="Times New Roman"/>
        </w:rPr>
        <w:t>всеобщей истории Нового времени.</w:t>
      </w:r>
    </w:p>
    <w:p w:rsidR="00E64CE1" w:rsidRPr="00C77CD6" w:rsidRDefault="00E64CE1" w:rsidP="00E64CE1">
      <w:pPr>
        <w:spacing w:line="0" w:lineRule="atLeast"/>
        <w:jc w:val="both"/>
        <w:rPr>
          <w:rFonts w:ascii="Times New Roman" w:hAnsi="Times New Roman"/>
          <w:b/>
        </w:rPr>
      </w:pPr>
      <w:r w:rsidRPr="00C77CD6">
        <w:rPr>
          <w:rFonts w:ascii="Times New Roman" w:hAnsi="Times New Roman"/>
          <w:b/>
        </w:rPr>
        <w:t xml:space="preserve">Выпускник </w:t>
      </w:r>
      <w:r w:rsidRPr="00C77CD6">
        <w:rPr>
          <w:rFonts w:ascii="Times New Roman" w:hAnsi="Times New Roman"/>
          <w:b/>
          <w:u w:val="single"/>
        </w:rPr>
        <w:t>получит возможность научиться:</w:t>
      </w:r>
    </w:p>
    <w:p w:rsidR="00E64CE1" w:rsidRPr="00C77CD6" w:rsidRDefault="00E64CE1" w:rsidP="00E64CE1">
      <w:pPr>
        <w:spacing w:line="0" w:lineRule="atLeast"/>
        <w:ind w:firstLine="709"/>
        <w:jc w:val="both"/>
        <w:rPr>
          <w:rFonts w:ascii="Times New Roman" w:hAnsi="Times New Roman"/>
        </w:rPr>
      </w:pPr>
      <w:r w:rsidRPr="00C77CD6">
        <w:rPr>
          <w:rFonts w:ascii="Times New Roman" w:hAnsi="Times New Roman"/>
        </w:rPr>
        <w:lastRenderedPageBreak/>
        <w:t>• 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E64CE1" w:rsidRPr="00C77CD6" w:rsidRDefault="00E64CE1" w:rsidP="00E64CE1">
      <w:pPr>
        <w:spacing w:line="0" w:lineRule="atLeast"/>
        <w:ind w:firstLine="709"/>
        <w:jc w:val="both"/>
        <w:rPr>
          <w:rFonts w:ascii="Times New Roman" w:hAnsi="Times New Roman"/>
        </w:rPr>
      </w:pPr>
      <w:r w:rsidRPr="00C77CD6">
        <w:rPr>
          <w:rFonts w:ascii="Times New Roman" w:hAnsi="Times New Roman"/>
        </w:rPr>
        <w:t xml:space="preserve">• сравнивать развитие России и других стран в Новое время, объяснять, в чем заключались общие черты и особенности; </w:t>
      </w:r>
    </w:p>
    <w:p w:rsidR="00E64CE1" w:rsidRPr="00C77CD6" w:rsidRDefault="00E64CE1" w:rsidP="00E64CE1">
      <w:pPr>
        <w:spacing w:line="0" w:lineRule="atLeast"/>
        <w:ind w:firstLine="709"/>
        <w:jc w:val="both"/>
        <w:rPr>
          <w:rFonts w:ascii="Times New Roman" w:hAnsi="Times New Roman"/>
        </w:rPr>
      </w:pPr>
      <w:r w:rsidRPr="00C77CD6">
        <w:rPr>
          <w:rFonts w:ascii="Times New Roman" w:hAnsi="Times New Roman"/>
        </w:rPr>
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E64CE1" w:rsidRPr="00C77CD6" w:rsidRDefault="00E64CE1" w:rsidP="00C77CD6">
      <w:pPr>
        <w:spacing w:line="240" w:lineRule="auto"/>
        <w:jc w:val="center"/>
        <w:rPr>
          <w:rFonts w:ascii="Times New Roman" w:hAnsi="Times New Roman"/>
          <w:b/>
          <w:lang w:val="ru-RU" w:eastAsia="ru-RU"/>
        </w:rPr>
      </w:pPr>
      <w:r w:rsidRPr="00C77CD6">
        <w:rPr>
          <w:rFonts w:ascii="Times New Roman" w:hAnsi="Times New Roman"/>
          <w:b/>
          <w:lang w:val="ru-RU" w:eastAsia="ru-RU"/>
        </w:rPr>
        <w:t>РАЗДЕЛ 2.  СОДЕРЖАНИЕ УЧЕБНОГО ПРЕДМЕТА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rPr>
          <w:rFonts w:ascii="Times New Roman" w:hAnsi="Times New Roman"/>
          <w:b/>
        </w:rPr>
      </w:pPr>
      <w:r w:rsidRPr="00CC3E53">
        <w:rPr>
          <w:rFonts w:ascii="Times New Roman" w:hAnsi="Times New Roman"/>
          <w:b/>
        </w:rPr>
        <w:t xml:space="preserve">ВСЕОБЩАЯ ИСТОРИЯ. 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rPr>
          <w:rFonts w:ascii="Times New Roman" w:hAnsi="Times New Roman"/>
          <w:b/>
        </w:rPr>
      </w:pPr>
      <w:r w:rsidRPr="00CC3E53">
        <w:rPr>
          <w:rFonts w:ascii="Times New Roman" w:hAnsi="Times New Roman"/>
          <w:b/>
        </w:rPr>
        <w:t xml:space="preserve">Новая история </w:t>
      </w:r>
      <w:r w:rsidRPr="00CC3E53">
        <w:rPr>
          <w:rFonts w:ascii="Times New Roman" w:hAnsi="Times New Roman"/>
          <w:b/>
          <w:lang w:val="en-US"/>
        </w:rPr>
        <w:t>XVIII</w:t>
      </w:r>
      <w:r w:rsidRPr="00CC3E53">
        <w:rPr>
          <w:rFonts w:ascii="Times New Roman" w:hAnsi="Times New Roman"/>
          <w:b/>
        </w:rPr>
        <w:t xml:space="preserve"> в.</w:t>
      </w:r>
      <w:r w:rsidRPr="00CC3E53">
        <w:rPr>
          <w:rFonts w:ascii="Times New Roman" w:hAnsi="Times New Roman"/>
          <w:b/>
          <w:i/>
        </w:rPr>
        <w:t xml:space="preserve"> </w:t>
      </w:r>
      <w:r w:rsidRPr="00CC3E53">
        <w:rPr>
          <w:rFonts w:ascii="Times New Roman" w:hAnsi="Times New Roman"/>
          <w:b/>
        </w:rPr>
        <w:t>23 часа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left="1068"/>
        <w:jc w:val="center"/>
        <w:rPr>
          <w:rFonts w:ascii="Times New Roman" w:hAnsi="Times New Roman"/>
          <w:b/>
        </w:rPr>
      </w:pP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/>
        <w:jc w:val="both"/>
        <w:rPr>
          <w:rFonts w:ascii="Times New Roman" w:eastAsia="Times New Roman" w:hAnsi="Times New Roman"/>
          <w:b/>
          <w:lang w:eastAsia="ru-RU"/>
        </w:rPr>
      </w:pPr>
      <w:r w:rsidRPr="00CC3E53">
        <w:rPr>
          <w:rFonts w:ascii="Times New Roman" w:eastAsia="Times New Roman" w:hAnsi="Times New Roman"/>
          <w:b/>
          <w:lang w:eastAsia="ru-RU"/>
        </w:rPr>
        <w:t>Введение.</w:t>
      </w:r>
      <w:r w:rsidRPr="00CC3E53">
        <w:rPr>
          <w:rFonts w:ascii="Times New Roman" w:eastAsia="Times New Roman" w:hAnsi="Times New Roman"/>
          <w:lang w:eastAsia="ru-RU"/>
        </w:rPr>
        <w:t xml:space="preserve"> Мир к началу </w:t>
      </w:r>
      <w:r w:rsidRPr="00CC3E53">
        <w:rPr>
          <w:rFonts w:ascii="Times New Roman" w:eastAsia="Times New Roman" w:hAnsi="Times New Roman"/>
          <w:lang w:val="en-US" w:eastAsia="ru-RU"/>
        </w:rPr>
        <w:t>XVIII</w:t>
      </w:r>
      <w:r w:rsidRPr="00CC3E53">
        <w:rPr>
          <w:rFonts w:ascii="Times New Roman" w:eastAsia="Times New Roman" w:hAnsi="Times New Roman"/>
          <w:lang w:eastAsia="ru-RU"/>
        </w:rPr>
        <w:t xml:space="preserve"> в. </w:t>
      </w:r>
      <w:r w:rsidRPr="00CC3E53">
        <w:rPr>
          <w:rFonts w:ascii="Times New Roman" w:eastAsia="Times New Roman" w:hAnsi="Times New Roman"/>
          <w:b/>
          <w:lang w:eastAsia="ru-RU"/>
        </w:rPr>
        <w:t>(1 час)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/>
        <w:jc w:val="both"/>
        <w:rPr>
          <w:rFonts w:ascii="Times New Roman" w:eastAsia="Times New Roman" w:hAnsi="Times New Roman"/>
          <w:b/>
          <w:lang w:eastAsia="ru-RU"/>
        </w:rPr>
      </w:pPr>
      <w:r w:rsidRPr="00CC3E53">
        <w:rPr>
          <w:rFonts w:ascii="Times New Roman" w:eastAsia="Times New Roman" w:hAnsi="Times New Roman"/>
          <w:b/>
          <w:lang w:eastAsia="ru-RU"/>
        </w:rPr>
        <w:t xml:space="preserve">Страны Европы и Северной Америки в XVIII в. 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/>
        <w:jc w:val="both"/>
        <w:rPr>
          <w:rFonts w:ascii="Times New Roman" w:eastAsia="Times New Roman" w:hAnsi="Times New Roman"/>
          <w:b/>
          <w:lang w:eastAsia="ru-RU"/>
        </w:rPr>
      </w:pPr>
      <w:r w:rsidRPr="00CC3E53">
        <w:rPr>
          <w:rFonts w:ascii="Times New Roman" w:eastAsia="Times New Roman" w:hAnsi="Times New Roman"/>
          <w:b/>
          <w:lang w:eastAsia="ru-RU"/>
        </w:rPr>
        <w:t>Тема 1. Рождение нового мира (9 часов)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lang w:eastAsia="ru-RU"/>
        </w:rPr>
        <w:t>Экономическое и социальное развитие Европы в ХVIII в.: начало промышленного переворота, развитие мануфактурного производства, положение сословий. Абсолютизм: Cтарый порядок и новые веяния.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lang w:eastAsia="ru-RU"/>
        </w:rPr>
        <w:t>Век Просвещения: развитие естественных наук, французские просветители XVIII в.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lang w:eastAsia="ru-RU"/>
        </w:rPr>
        <w:t xml:space="preserve">Международные отношения в XVIII в. Европейские конфликты и дипломатия. Семилетняя война. Разделы Польши. 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 w:firstLine="341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lang w:eastAsia="ru-RU"/>
        </w:rPr>
        <w:t>Европейская культура XVIII в. Стили художественной культуры XVIII в. Становление театра.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/>
        <w:jc w:val="both"/>
        <w:rPr>
          <w:rFonts w:ascii="Times New Roman" w:eastAsia="Times New Roman" w:hAnsi="Times New Roman"/>
          <w:b/>
          <w:lang w:eastAsia="ru-RU"/>
        </w:rPr>
      </w:pPr>
      <w:r w:rsidRPr="00CC3E53">
        <w:rPr>
          <w:rFonts w:ascii="Times New Roman" w:eastAsia="Times New Roman" w:hAnsi="Times New Roman"/>
          <w:b/>
          <w:lang w:eastAsia="ru-RU"/>
        </w:rPr>
        <w:t>Тема 2. Европа в век Просвещения (4часа)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lang w:eastAsia="ru-RU"/>
        </w:rPr>
        <w:t>Англия на пути к индустриальной эре. Ганноверская династия. Политическая система Англии: тори и виги. Аграрная революция и промышленный переврот в Англии. Важнейшие технические изобретения. Англия – «владычица морей». Положение рабочих.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lang w:eastAsia="ru-RU"/>
        </w:rPr>
        <w:t>Франция при старом порядке. Характеристика социально-экономического и политического развития. Абсолютизм во Франции. Людовик XVI, попытка проведения реформ. Созыв Генеральных штатов. Мирабо – выразитель взглядов третьего сословия. Учредительное собрание.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lang w:eastAsia="ru-RU"/>
        </w:rPr>
        <w:t xml:space="preserve">Германские земли в </w:t>
      </w:r>
      <w:r w:rsidRPr="00CC3E53">
        <w:rPr>
          <w:rFonts w:ascii="Times New Roman" w:eastAsia="Times New Roman" w:hAnsi="Times New Roman"/>
          <w:lang w:val="en-US" w:eastAsia="ru-RU"/>
        </w:rPr>
        <w:t>XVIII</w:t>
      </w:r>
      <w:r w:rsidRPr="00CC3E53">
        <w:rPr>
          <w:rFonts w:ascii="Times New Roman" w:eastAsia="Times New Roman" w:hAnsi="Times New Roman"/>
          <w:lang w:eastAsia="ru-RU"/>
        </w:rPr>
        <w:t xml:space="preserve"> в. Раздробленность Гкрмании, социально-экономическое и политическое развитие германских земель. Династия Гогенцоллернов. Возвышение Пруссии. Фридрих Вильгельм I. «Просвещенный абсолюизм» Фридриха </w:t>
      </w:r>
      <w:r w:rsidRPr="00CC3E53">
        <w:rPr>
          <w:rFonts w:ascii="Times New Roman" w:eastAsia="Times New Roman" w:hAnsi="Times New Roman"/>
          <w:lang w:val="en-US" w:eastAsia="ru-RU"/>
        </w:rPr>
        <w:t>II</w:t>
      </w:r>
      <w:r w:rsidRPr="00CC3E53">
        <w:rPr>
          <w:rFonts w:ascii="Times New Roman" w:eastAsia="Times New Roman" w:hAnsi="Times New Roman"/>
          <w:lang w:eastAsia="ru-RU"/>
        </w:rPr>
        <w:t>.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lang w:eastAsia="ru-RU"/>
        </w:rPr>
        <w:t xml:space="preserve">Австрийская монархия Габсбургов в XVIII в. Экономическое развитие и социальььное положение в Австрии. Эпоха реформ 1740–1792 гг. Мария-Терезия и Иосиф </w:t>
      </w:r>
      <w:r w:rsidRPr="00CC3E53">
        <w:rPr>
          <w:rFonts w:ascii="Times New Roman" w:eastAsia="Times New Roman" w:hAnsi="Times New Roman"/>
          <w:lang w:val="en-US" w:eastAsia="ru-RU"/>
        </w:rPr>
        <w:t>II</w:t>
      </w:r>
      <w:r w:rsidRPr="00CC3E53">
        <w:rPr>
          <w:rFonts w:ascii="Times New Roman" w:eastAsia="Times New Roman" w:hAnsi="Times New Roman"/>
          <w:lang w:eastAsia="ru-RU"/>
        </w:rPr>
        <w:t>. Монархия Габсбургов на рубеже XVIII–XIX вв.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b/>
          <w:lang w:eastAsia="ru-RU"/>
        </w:rPr>
        <w:t>Тема 3. Эпоха революций (7 часов)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lang w:eastAsia="ru-RU"/>
        </w:rPr>
        <w:t>Война североамериканских колоний за независимость. Образование Соединённых Штатов Америки. Отцы-основатели США.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lang w:eastAsia="ru-RU"/>
        </w:rPr>
        <w:t>Французская революция XVIII в.: причины, участники. Начало и основные этапы революции. Политические течения и деятели революции. Программные и государственные документы. Революционные войны. Итоги и значение революции.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lang w:eastAsia="ru-RU"/>
        </w:rPr>
        <w:t>Европа в годы Французской революции. Антифранцузские коалиции.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/>
        <w:jc w:val="both"/>
        <w:rPr>
          <w:rFonts w:ascii="Times New Roman" w:eastAsia="Times New Roman" w:hAnsi="Times New Roman"/>
          <w:b/>
          <w:lang w:eastAsia="ru-RU"/>
        </w:rPr>
      </w:pPr>
      <w:r w:rsidRPr="00CC3E53">
        <w:rPr>
          <w:rFonts w:ascii="Times New Roman" w:eastAsia="Times New Roman" w:hAnsi="Times New Roman"/>
          <w:b/>
          <w:lang w:eastAsia="ru-RU"/>
        </w:rPr>
        <w:t>Страны Востока в XVIII в.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/>
        <w:jc w:val="both"/>
        <w:rPr>
          <w:rFonts w:ascii="Times New Roman" w:eastAsia="Times New Roman" w:hAnsi="Times New Roman"/>
          <w:b/>
          <w:lang w:eastAsia="ru-RU"/>
        </w:rPr>
      </w:pPr>
      <w:r w:rsidRPr="00CC3E53">
        <w:rPr>
          <w:rFonts w:ascii="Times New Roman" w:eastAsia="Times New Roman" w:hAnsi="Times New Roman"/>
          <w:b/>
          <w:lang w:eastAsia="ru-RU"/>
        </w:rPr>
        <w:t>Тема 4. Традиционные общества Востока. Начало европейской колонизации (2 часа)</w:t>
      </w:r>
    </w:p>
    <w:p w:rsidR="00E34BA1" w:rsidRPr="00CC3E53" w:rsidRDefault="00E34BA1" w:rsidP="00E34BA1">
      <w:pPr>
        <w:widowControl w:val="0"/>
        <w:shd w:val="clear" w:color="auto" w:fill="FFFFFF"/>
        <w:tabs>
          <w:tab w:val="left" w:pos="1123"/>
          <w:tab w:val="left" w:pos="9923"/>
        </w:tabs>
        <w:autoSpaceDE w:val="0"/>
        <w:autoSpaceDN w:val="0"/>
        <w:adjustRightInd w:val="0"/>
        <w:spacing w:line="240" w:lineRule="auto"/>
        <w:ind w:right="-2" w:firstLine="341"/>
        <w:jc w:val="both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lang w:eastAsia="ru-RU"/>
        </w:rPr>
        <w:t xml:space="preserve">Османская империя. Социально-экономическое и политическое развитие. Реформы Селима III. Русско-турецкие войны второй половины </w:t>
      </w:r>
      <w:r w:rsidRPr="00CC3E53">
        <w:rPr>
          <w:rFonts w:ascii="Times New Roman" w:eastAsia="Times New Roman" w:hAnsi="Times New Roman"/>
          <w:lang w:val="en-US" w:eastAsia="ru-RU"/>
        </w:rPr>
        <w:t>XVIII</w:t>
      </w:r>
      <w:r w:rsidRPr="00CC3E53">
        <w:rPr>
          <w:rFonts w:ascii="Times New Roman" w:eastAsia="Times New Roman" w:hAnsi="Times New Roman"/>
          <w:lang w:eastAsia="ru-RU"/>
        </w:rPr>
        <w:t xml:space="preserve"> в. Восточный вопрос. Персия в </w:t>
      </w:r>
      <w:r w:rsidRPr="00CC3E53">
        <w:rPr>
          <w:rFonts w:ascii="Times New Roman" w:eastAsia="Times New Roman" w:hAnsi="Times New Roman"/>
          <w:lang w:val="en-US" w:eastAsia="ru-RU"/>
        </w:rPr>
        <w:t>XVIII</w:t>
      </w:r>
      <w:r w:rsidRPr="00CC3E53">
        <w:rPr>
          <w:rFonts w:ascii="Times New Roman" w:eastAsia="Times New Roman" w:hAnsi="Times New Roman"/>
          <w:lang w:eastAsia="ru-RU"/>
        </w:rPr>
        <w:t xml:space="preserve"> в. Индия. Крушение империи Великих моголов. Ост-Индская кампания. Китай. Политическое устройство. «Закрытие» Китая. Япония в </w:t>
      </w:r>
      <w:r w:rsidRPr="00CC3E53">
        <w:rPr>
          <w:rFonts w:ascii="Times New Roman" w:eastAsia="Times New Roman" w:hAnsi="Times New Roman"/>
          <w:lang w:val="en-US" w:eastAsia="ru-RU"/>
        </w:rPr>
        <w:t>XVIII</w:t>
      </w:r>
      <w:r w:rsidRPr="00CC3E53">
        <w:rPr>
          <w:rFonts w:ascii="Times New Roman" w:eastAsia="Times New Roman" w:hAnsi="Times New Roman"/>
          <w:lang w:eastAsia="ru-RU"/>
        </w:rPr>
        <w:t xml:space="preserve"> в. Социально-экономическое развитие. Реформы. Колониальная политика европейских держав в </w:t>
      </w:r>
      <w:r w:rsidRPr="00CC3E53">
        <w:rPr>
          <w:rFonts w:ascii="Times New Roman" w:eastAsia="Times New Roman" w:hAnsi="Times New Roman"/>
          <w:lang w:val="en-US" w:eastAsia="ru-RU"/>
        </w:rPr>
        <w:t>XVIII</w:t>
      </w:r>
      <w:r w:rsidRPr="00CC3E53">
        <w:rPr>
          <w:rFonts w:ascii="Times New Roman" w:eastAsia="Times New Roman" w:hAnsi="Times New Roman"/>
          <w:lang w:eastAsia="ru-RU"/>
        </w:rPr>
        <w:t xml:space="preserve"> в. </w:t>
      </w:r>
    </w:p>
    <w:p w:rsidR="00E34BA1" w:rsidRPr="00CC3E53" w:rsidRDefault="00E34BA1" w:rsidP="00E34BA1">
      <w:pPr>
        <w:shd w:val="clear" w:color="auto" w:fill="FFFFFF"/>
        <w:tabs>
          <w:tab w:val="left" w:pos="1123"/>
          <w:tab w:val="left" w:pos="9923"/>
        </w:tabs>
        <w:spacing w:line="240" w:lineRule="auto"/>
        <w:ind w:right="441"/>
        <w:rPr>
          <w:rFonts w:ascii="Times New Roman" w:hAnsi="Times New Roman"/>
          <w:b/>
        </w:rPr>
      </w:pPr>
      <w:r w:rsidRPr="00CC3E53">
        <w:rPr>
          <w:rFonts w:ascii="Times New Roman" w:hAnsi="Times New Roman"/>
          <w:b/>
        </w:rPr>
        <w:t>ИСТОРИЯ РОССИИ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right="-39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b/>
          <w:color w:val="231F20"/>
          <w:lang w:eastAsia="ru-RU"/>
        </w:rPr>
        <w:t>РОССИЯ В КОНЦЕ XVII–XVIII в.: ОТ ЦАРСТВА К ИМПЕРИИ 45 часов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b/>
          <w:color w:val="231F20"/>
          <w:lang w:eastAsia="ru-RU"/>
        </w:rPr>
        <w:lastRenderedPageBreak/>
        <w:t>Тема 1. Россия в конце XVII–первой четверти XVIII в. (11 часов)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right="-39"/>
        <w:rPr>
          <w:rFonts w:ascii="Times New Roman" w:eastAsia="Times New Roman" w:hAnsi="Times New Roman"/>
          <w:lang w:eastAsia="ru-RU"/>
        </w:rPr>
      </w:pPr>
      <w:r w:rsidRPr="00CC3E53">
        <w:rPr>
          <w:rFonts w:ascii="Times New Roman" w:eastAsia="Times New Roman" w:hAnsi="Times New Roman"/>
          <w:b/>
          <w:lang w:eastAsia="ru-RU"/>
        </w:rPr>
        <w:t xml:space="preserve">Введение. </w:t>
      </w:r>
      <w:r w:rsidRPr="00CC3E53">
        <w:rPr>
          <w:rFonts w:ascii="Times New Roman" w:eastAsia="Times New Roman" w:hAnsi="Times New Roman"/>
          <w:lang w:eastAsia="ru-RU"/>
        </w:rPr>
        <w:t>У истоков российской модернизации.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Политическая карта мира к началу XVIII в. Новые формы организации труда в передовых странах. Формирование мировой торговли и предпосылок мирового разделения труда. Новый характер взаимоотношений между Востоком и Западом. Политика колониализма. Роль и место России в мире.</w:t>
      </w:r>
      <w:bookmarkStart w:id="0" w:name="page36"/>
      <w:bookmarkEnd w:id="0"/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Предпосылки масштабных реформ. А. Л. Ордин-Нащокин. В. В. Голицын.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Начало царствования Петра I. Азовские походы. Великое посольство.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Особенности абсолютизма в Европе и России. 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Церковная реформа. Упразднение патриаршества, учреждение Синода. Старообрядчество при Петре I. Положение протестантов, мусульман, буддистов, язычников.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Оппозиция реформам Петра I. Дело царевича Алексея. Развитие промышленности. Мануфактуры и крепостной труд. Денежная и налоговая реформы. Подушная подать. Ревизии. Особенности российского крепостничества в XVIII в. и территория его распространения.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Российское общество в Петровскую эпоху. Изменение социального статуса сословий и групп: дворянство, духовенство, купечество, горожане, крестьянство, казачество. Зарождение чиновничье-бюрократической системы. Табель о рангах.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Правовой статус народов и территорий империи: Украина, Прибалтика, Поволжье, Приуралье, Северный Кавказ, Сибирь, Дальний Восток.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Социальные и национальные движения в первой четверти XVIII в. Восстания в Астрахани, Башкирии, на Дону. Религиозные выступления.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Россия в системе европейских и мировых международных связей. Внешняя политика России в первой четверти XVIII в. Северная война: причины, основные события, итоги. Ништадтский мир. Прутский и Каспийский походы. Провозглашение России империей. Формирование системы национальных интересов Российской империи на международной арене, рост её авторитета и влияния на мировой арене.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b/>
          <w:color w:val="231F20"/>
          <w:lang w:eastAsia="ru-RU"/>
        </w:rPr>
        <w:t xml:space="preserve">Крым в конце </w:t>
      </w:r>
      <w:r w:rsidRPr="00CC3E53">
        <w:rPr>
          <w:rFonts w:ascii="Times New Roman" w:eastAsia="Arial" w:hAnsi="Times New Roman"/>
          <w:b/>
          <w:color w:val="231F20"/>
          <w:lang w:val="en-US" w:eastAsia="ru-RU"/>
        </w:rPr>
        <w:t>XVII</w:t>
      </w:r>
      <w:r w:rsidRPr="00CC3E53">
        <w:rPr>
          <w:rFonts w:ascii="Times New Roman" w:eastAsia="Arial" w:hAnsi="Times New Roman"/>
          <w:b/>
          <w:color w:val="231F20"/>
          <w:lang w:eastAsia="ru-RU"/>
        </w:rPr>
        <w:t xml:space="preserve">–начале </w:t>
      </w:r>
      <w:r w:rsidRPr="00CC3E53">
        <w:rPr>
          <w:rFonts w:ascii="Times New Roman" w:eastAsia="Arial" w:hAnsi="Times New Roman"/>
          <w:b/>
          <w:color w:val="231F20"/>
          <w:lang w:val="en-US" w:eastAsia="ru-RU"/>
        </w:rPr>
        <w:t>XVIII</w:t>
      </w:r>
      <w:r w:rsidRPr="00CC3E53">
        <w:rPr>
          <w:rFonts w:ascii="Times New Roman" w:eastAsia="Arial" w:hAnsi="Times New Roman"/>
          <w:b/>
          <w:color w:val="231F20"/>
          <w:lang w:eastAsia="ru-RU"/>
        </w:rPr>
        <w:t xml:space="preserve"> вв.</w:t>
      </w:r>
      <w:r w:rsidRPr="00CC3E53">
        <w:rPr>
          <w:rFonts w:ascii="Times New Roman" w:eastAsia="Arial" w:hAnsi="Times New Roman"/>
          <w:color w:val="231F20"/>
          <w:lang w:eastAsia="ru-RU"/>
        </w:rPr>
        <w:t xml:space="preserve"> Взаимоотношения Крыма с Россией. Бахчисарайский мирный договор (1681 г.) Крымские походы В.В.Голицина (1687, 1689 гг.). Азовские походы Петра </w:t>
      </w:r>
      <w:r w:rsidRPr="00CC3E53">
        <w:rPr>
          <w:rFonts w:ascii="Times New Roman" w:eastAsia="Arial" w:hAnsi="Times New Roman"/>
          <w:color w:val="231F20"/>
          <w:lang w:val="en-US" w:eastAsia="ru-RU"/>
        </w:rPr>
        <w:t>I</w:t>
      </w:r>
      <w:r w:rsidRPr="00CC3E53">
        <w:rPr>
          <w:rFonts w:ascii="Times New Roman" w:eastAsia="Arial" w:hAnsi="Times New Roman"/>
          <w:color w:val="231F20"/>
          <w:lang w:eastAsia="ru-RU"/>
        </w:rPr>
        <w:t xml:space="preserve"> (1695, 1696 гг.). Константинопольский мирный договор (1700 г.).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CC3E53">
        <w:rPr>
          <w:rFonts w:ascii="Times New Roman" w:eastAsia="Times New Roman" w:hAnsi="Times New Roman"/>
          <w:b/>
          <w:lang w:eastAsia="ru-RU"/>
        </w:rPr>
        <w:t xml:space="preserve"> </w:t>
      </w:r>
      <w:r w:rsidRPr="00CC3E53">
        <w:rPr>
          <w:rFonts w:ascii="Times New Roman" w:eastAsia="Arial" w:hAnsi="Times New Roman"/>
          <w:b/>
          <w:color w:val="231F20"/>
          <w:lang w:eastAsia="ru-RU"/>
        </w:rPr>
        <w:t>Тема 2. Культурное пространство империи в первой четверти XVIII в. (4 часа)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</w:t>
      </w:r>
      <w:bookmarkStart w:id="1" w:name="page37"/>
      <w:bookmarkEnd w:id="1"/>
      <w:r w:rsidRPr="00CC3E53">
        <w:rPr>
          <w:rFonts w:ascii="Times New Roman" w:eastAsia="Arial" w:hAnsi="Times New Roman"/>
          <w:b/>
          <w:color w:val="231F20"/>
          <w:lang w:eastAsia="ru-RU"/>
        </w:rPr>
        <w:t xml:space="preserve"> </w:t>
      </w:r>
      <w:r w:rsidRPr="00CC3E53">
        <w:rPr>
          <w:rFonts w:ascii="Times New Roman" w:eastAsia="Arial" w:hAnsi="Times New Roman"/>
          <w:color w:val="231F20"/>
          <w:lang w:eastAsia="ru-RU"/>
        </w:rPr>
        <w:t>Введение гражданского шрифта и книгопечатание. Новое летоисчисление. Первая печатная газета «Ведомости». Ассамблеи, фейерверки.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Санкт-Петербург – новая столица. Кунсткамера. Создание сети школ и специальных учебных заведений. Основание Академии наук и университета. Развитие техники. Строительство городов, крепостей, каналов.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Литература, архитектура и изобразительное искусство. Петровское барокко.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Итоги, последствия и значение петровских преобразований. Образ Петра I в русской истории и культуре.Человек в эпоху модернизации. Изменения в повседневной жизни сословий и народов России.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b/>
          <w:color w:val="231F20"/>
          <w:lang w:eastAsia="ru-RU"/>
        </w:rPr>
        <w:t>Тема 3. После Петра Великого: эпоха дворцовых переворотов (8 часов)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429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Изменение места и роли России в Европе. Отношения с Османской империей в политике европейских стран и России.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Дворцовые перевороты: причины, сущность, последствия. Фаворитизм. Усиление роли гвардии. Екатерина I. Пётр II. «Верховники». Анна Иоанновна. Кондиции — попытка ограничения абсолютной власти. Иоанн Антонович. Елизавета Петровна. Пётр III.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lastRenderedPageBreak/>
        <w:t>Внутренняя политика в 1725–1762 гг. Изменение системы центрального управления. Верховный тайный совет. Кабинет министров. Конференция при высочайшем дворе. Расширение привилегий дворянства. Манифест о вольности дворянства. Ужесточение политики в отношении крестьянства, казачества, национальных окраин. Изменения в системе городского управления.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Начало промышленного переворота в Европе и экономическое развитие России. Экономическая и финансовая политика. Ликвидация внутренних таможен. Развитие мануфактур и торговли. Учреждение Дворянского и Купеческого банков.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 xml:space="preserve">Национальная и религиозная политика в 1725–1762 гг. 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Внешняя политика в 1725–1762 гг. Основные направления внешней политики. Россия и Речь Посполитая. Русско-турецкая война 1735–1739 гг. Русско-шведская война 1741–1742 гг. Начало присоединения к России казахских земель. Россия в Семилетней войне 1756–1763 гг. П.А. Румянцев. П.С. Салтыков. Итоги внешней политики.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b/>
          <w:color w:val="231F20"/>
          <w:lang w:eastAsia="ru-RU"/>
        </w:rPr>
        <w:t xml:space="preserve">Крым в 30-50-х гг. </w:t>
      </w:r>
      <w:r w:rsidRPr="00CC3E53">
        <w:rPr>
          <w:rFonts w:ascii="Times New Roman" w:eastAsia="Arial" w:hAnsi="Times New Roman"/>
          <w:b/>
          <w:color w:val="231F20"/>
          <w:lang w:val="en-US" w:eastAsia="ru-RU"/>
        </w:rPr>
        <w:t>XVIII</w:t>
      </w:r>
      <w:r w:rsidRPr="00CC3E53">
        <w:rPr>
          <w:rFonts w:ascii="Times New Roman" w:eastAsia="Arial" w:hAnsi="Times New Roman"/>
          <w:b/>
          <w:color w:val="231F20"/>
          <w:lang w:eastAsia="ru-RU"/>
        </w:rPr>
        <w:t>в.</w:t>
      </w:r>
      <w:r w:rsidRPr="00CC3E53">
        <w:rPr>
          <w:rFonts w:ascii="Times New Roman" w:eastAsia="Arial" w:hAnsi="Times New Roman"/>
          <w:color w:val="231F20"/>
          <w:lang w:eastAsia="ru-RU"/>
        </w:rPr>
        <w:t xml:space="preserve"> Обострение борьбы за власть между представителями династии Гиреев. Крым в международных отношениях. Русско-турецкая война 1735–1739 гг. Походы русских войск под руководством Б.Х. Миниха и П.П. Ласси в Крым. Белградский мирный договор (1739 г.). Социально-экономическое развитие.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jc w:val="both"/>
        <w:rPr>
          <w:rFonts w:ascii="Times New Roman" w:eastAsia="Arial" w:hAnsi="Times New Roman"/>
          <w:b/>
          <w:lang w:eastAsia="ru-RU"/>
        </w:rPr>
      </w:pPr>
      <w:bookmarkStart w:id="2" w:name="page38"/>
      <w:bookmarkEnd w:id="2"/>
      <w:r w:rsidRPr="00CC3E53">
        <w:rPr>
          <w:rFonts w:ascii="Times New Roman" w:eastAsia="Arial" w:hAnsi="Times New Roman"/>
          <w:b/>
          <w:color w:val="231F20"/>
          <w:lang w:eastAsia="ru-RU"/>
        </w:rPr>
        <w:t>Тема 4. Российская империя в период правления Екатерины II (10 часов)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Внутренняя политика Екатерины II. Просвещённый абсолютизм. Секуляризация церковных земель. Проекты реформирования России. Уложенная комиссия. Вольное экономическое общество. Губернская реформа. Жалованные грамоты дворянству и городам.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Экономическая и финансовая политика правительства. Рост городов. Развитие мануфактурного производства. Барщинное и оброчное крепостное хозяйство. Крупные предпринимательские династии. Хозяйственное освоение Новороссии, Северного Кавказа, Поволжья, Урала.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Социальная структура российского общества. Сословное самоуправление.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Социальные и национальные движения. Восстание под предводительством Емельяна Пугачёва.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Народы Прибалтики, Польши, Украины, Белоруссии, Поволжья, Новороссии, Северного Кавказа, Сибири, Дальнего Востока, Северной Америки в составе Российской империи. Немецкие переселенцы. Национальная политика.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Русская православная церковь, католики и протестанты. Положение мусульман, иудеев, буддистов.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Основные направления внешней политики. Восточный вопрос и политика России. Русско-турецкие войны. Присоединение Крыма. «Греческий проект». Участие России в разделах Речи Посполитой. Воссоединение Правобережной Украины с Левобережной Украиной. Вхождение в состав России Белоруссии и Литвы.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Формирование основ глобальной внешней политики России. Отношения с азиатскими странами и народами. Война за независимость в Северной Америке и Россия. Французская революция конца XVIII в. и политика противостояния России революционным движениям в Европе. Расширение территории России и укрепление её международного положения. Россия -  великая европейская держава.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b/>
          <w:color w:val="231F20"/>
          <w:lang w:eastAsia="ru-RU"/>
        </w:rPr>
        <w:t>Присоединение Крыма к России.</w:t>
      </w:r>
      <w:r w:rsidRPr="00CC3E53">
        <w:rPr>
          <w:rFonts w:ascii="Times New Roman" w:hAnsi="Times New Roman"/>
        </w:rPr>
        <w:t xml:space="preserve"> Русско-турецкая война 1768–1774 гг. В.М. Долгоруков-Крымский. Кючук-Кайнарджийский мирный договор </w:t>
      </w:r>
      <w:r w:rsidRPr="00CC3E53">
        <w:rPr>
          <w:rFonts w:ascii="Times New Roman" w:eastAsia="Arial" w:hAnsi="Times New Roman"/>
          <w:color w:val="231F20"/>
          <w:lang w:eastAsia="ru-RU"/>
        </w:rPr>
        <w:t xml:space="preserve">(1774 г.) и его значение. Деятельность А.В. Суворова в Крыму. Переселение христианского населения из Крыма (1778 г.). 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lastRenderedPageBreak/>
        <w:t xml:space="preserve">Манифест Екатерины ІІ (8 апреля 1783 г.). Присоединение Крыма к России. Основание Севастополя и начало создания Черноморского флота. Образование Таврической области. Симферополь – областной центр. 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 xml:space="preserve">Начало эмиграции крымских татар. Переселенческая политика российского правительства. Г.А. Потемкин и его деятельность в Крыму. Путешествие Екатерины </w:t>
      </w:r>
      <w:r w:rsidRPr="00CC3E53">
        <w:rPr>
          <w:rFonts w:ascii="Times New Roman" w:eastAsia="Arial" w:hAnsi="Times New Roman"/>
          <w:color w:val="231F20"/>
          <w:lang w:val="en-US" w:eastAsia="ru-RU"/>
        </w:rPr>
        <w:t>II</w:t>
      </w:r>
      <w:r w:rsidRPr="00CC3E53">
        <w:rPr>
          <w:rFonts w:ascii="Times New Roman" w:eastAsia="Arial" w:hAnsi="Times New Roman"/>
          <w:color w:val="231F20"/>
          <w:lang w:eastAsia="ru-RU"/>
        </w:rPr>
        <w:t xml:space="preserve"> в Крым (1787 г.). Русско-турецкая война 1787–1791 гг. А.В. Суворов. Победа Черноморского флота. Ф. Ф. Ушаков. Ясский мирный договор (1791 г.), значение и итоги войны. 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b/>
          <w:color w:val="231F20"/>
          <w:lang w:eastAsia="ru-RU"/>
        </w:rPr>
        <w:t>Тема 5. Россия при Павле I  (2 часа)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</w:t>
      </w:r>
      <w:bookmarkStart w:id="3" w:name="page39"/>
      <w:bookmarkEnd w:id="3"/>
      <w:r w:rsidRPr="00CC3E53">
        <w:rPr>
          <w:rFonts w:ascii="Times New Roman" w:eastAsia="Arial" w:hAnsi="Times New Roman"/>
          <w:color w:val="231F20"/>
          <w:lang w:eastAsia="ru-RU"/>
        </w:rPr>
        <w:t xml:space="preserve"> составления законов Российской империи. Внешняя политика Павла I. Участие России в антифранцузских коалициях. Итальянский и Швейцарский походы А. В. Суворова. Военные экспедиции Ф. Ф. Ушакова.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709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Заговор 11 марта 1801 г. и убийство императора Павла I.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jc w:val="both"/>
        <w:rPr>
          <w:rFonts w:ascii="Times New Roman" w:eastAsia="Arial" w:hAnsi="Times New Roman"/>
          <w:b/>
          <w:color w:val="231F20"/>
          <w:lang w:eastAsia="ru-RU"/>
        </w:rPr>
      </w:pPr>
      <w:r w:rsidRPr="00CC3E53">
        <w:rPr>
          <w:rFonts w:ascii="Times New Roman" w:eastAsia="Arial" w:hAnsi="Times New Roman"/>
          <w:b/>
          <w:color w:val="231F20"/>
          <w:lang w:eastAsia="ru-RU"/>
        </w:rPr>
        <w:t>Тема 6. Культурное пространство империи. Повседневная жизнь сословий в XVIII в. (7 часов)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567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Образование и наука в XVIII в. Влияние идей Просвещения на развитие образования и науки в России. Зарождение общеобразовательной школы. Основание Московского университета и Российской академии художеств. Смольный институт благородных девиц. Кадетский (шляхетский) корпус.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567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Деятельность Академии наук. И. И. Шувалов. М. В. Ломоносов. Развитие естественных и гуманитарных наук. Становление русского литературного языка. Географические экспедиции. Достижения в технике.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567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Литература. Живопись. Театр. Музыка. Архитектура и скульптура. Начало ансамблевой застройки городов.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firstLine="567"/>
        <w:jc w:val="both"/>
        <w:rPr>
          <w:rFonts w:ascii="Times New Roman" w:eastAsia="Arial" w:hAnsi="Times New Roman"/>
          <w:color w:val="231F20"/>
          <w:lang w:eastAsia="ru-RU"/>
        </w:rPr>
      </w:pPr>
      <w:r w:rsidRPr="00CC3E53">
        <w:rPr>
          <w:rFonts w:ascii="Times New Roman" w:eastAsia="Arial" w:hAnsi="Times New Roman"/>
          <w:color w:val="231F20"/>
          <w:lang w:eastAsia="ru-RU"/>
        </w:rPr>
        <w:t>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 Жизнь в дворянских усадьбах. Крепостные театры. Одежда и мода. Жилищные условия разных слоёв населения, особенности питания.</w:t>
      </w:r>
    </w:p>
    <w:p w:rsidR="00E34BA1" w:rsidRPr="00CC3E53" w:rsidRDefault="00E34BA1" w:rsidP="00E34BA1">
      <w:pPr>
        <w:tabs>
          <w:tab w:val="left" w:pos="9923"/>
        </w:tabs>
        <w:spacing w:line="240" w:lineRule="auto"/>
        <w:ind w:right="-2"/>
        <w:rPr>
          <w:rFonts w:ascii="Times New Roman" w:hAnsi="Times New Roman"/>
          <w:b/>
        </w:rPr>
      </w:pPr>
      <w:r w:rsidRPr="00CC3E53">
        <w:rPr>
          <w:rFonts w:ascii="Times New Roman" w:hAnsi="Times New Roman"/>
          <w:b/>
        </w:rPr>
        <w:t>Резерв учебного времени (3 часа)</w:t>
      </w:r>
    </w:p>
    <w:p w:rsidR="00E34BA1" w:rsidRPr="00CC3E53" w:rsidRDefault="00E34BA1" w:rsidP="00E34BA1">
      <w:pPr>
        <w:spacing w:line="240" w:lineRule="auto"/>
        <w:jc w:val="both"/>
        <w:rPr>
          <w:rFonts w:ascii="Times New Roman" w:hAnsi="Times New Roman"/>
          <w:b/>
          <w:lang w:eastAsia="ru-RU"/>
        </w:rPr>
      </w:pPr>
    </w:p>
    <w:p w:rsidR="00E34BA1" w:rsidRPr="006D6972" w:rsidRDefault="00E34BA1" w:rsidP="00E34BA1">
      <w:pPr>
        <w:spacing w:line="240" w:lineRule="auto"/>
        <w:jc w:val="center"/>
        <w:rPr>
          <w:rFonts w:ascii="Times New Roman" w:hAnsi="Times New Roman"/>
          <w:b/>
          <w:lang w:val="ru-RU" w:eastAsia="ru-RU"/>
        </w:rPr>
      </w:pPr>
      <w:r w:rsidRPr="006D6972">
        <w:rPr>
          <w:rFonts w:ascii="Times New Roman" w:hAnsi="Times New Roman"/>
          <w:b/>
          <w:lang w:val="ru-RU" w:eastAsia="ru-RU"/>
        </w:rPr>
        <w:t>РАЗДЕЛ 3. 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3"/>
        <w:gridCol w:w="7065"/>
        <w:gridCol w:w="1497"/>
      </w:tblGrid>
      <w:tr w:rsidR="00E34BA1" w:rsidRPr="006D6972" w:rsidTr="001E23F0">
        <w:tc>
          <w:tcPr>
            <w:tcW w:w="783" w:type="dxa"/>
          </w:tcPr>
          <w:p w:rsidR="00E34BA1" w:rsidRPr="006D6972" w:rsidRDefault="00E34BA1" w:rsidP="001E23F0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6D6972">
              <w:rPr>
                <w:rFonts w:ascii="Times New Roman" w:hAnsi="Times New Roman"/>
                <w:lang w:val="ru-RU"/>
              </w:rPr>
              <w:t>№</w:t>
            </w:r>
          </w:p>
          <w:p w:rsidR="00E34BA1" w:rsidRPr="006D6972" w:rsidRDefault="00E34BA1" w:rsidP="001E23F0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 w:rsidRPr="006D6972">
              <w:rPr>
                <w:rFonts w:ascii="Times New Roman" w:hAnsi="Times New Roman"/>
                <w:lang w:val="ru-RU"/>
              </w:rPr>
              <w:t>п</w:t>
            </w:r>
            <w:proofErr w:type="gramEnd"/>
            <w:r w:rsidRPr="006D6972">
              <w:rPr>
                <w:rFonts w:ascii="Times New Roman" w:hAnsi="Times New Roman"/>
                <w:lang w:val="ru-RU"/>
              </w:rPr>
              <w:t>/п</w:t>
            </w:r>
          </w:p>
        </w:tc>
        <w:tc>
          <w:tcPr>
            <w:tcW w:w="7065" w:type="dxa"/>
          </w:tcPr>
          <w:p w:rsidR="00E34BA1" w:rsidRPr="006D6972" w:rsidRDefault="00E34BA1" w:rsidP="001E23F0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6D6972">
              <w:rPr>
                <w:rFonts w:ascii="Times New Roman" w:hAnsi="Times New Roman"/>
                <w:lang w:val="ru-RU"/>
              </w:rPr>
              <w:t>Перечень и название раздела и тем курса</w:t>
            </w:r>
          </w:p>
          <w:p w:rsidR="00E34BA1" w:rsidRPr="006D6972" w:rsidRDefault="00E34BA1" w:rsidP="001E23F0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97" w:type="dxa"/>
          </w:tcPr>
          <w:p w:rsidR="00E34BA1" w:rsidRPr="006D6972" w:rsidRDefault="00E34BA1" w:rsidP="001E23F0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6D6972">
              <w:rPr>
                <w:rFonts w:ascii="Times New Roman" w:hAnsi="Times New Roman"/>
                <w:lang w:val="ru-RU"/>
              </w:rPr>
              <w:t>Количество часов для изучения раздела, темы.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  <w:b/>
              </w:rPr>
            </w:pPr>
            <w:r w:rsidRPr="00CC3E53">
              <w:rPr>
                <w:rFonts w:ascii="Times New Roman" w:hAnsi="Times New Roman"/>
                <w:b/>
              </w:rPr>
              <w:t>ВСЕОБЩАЯ ИСТОРИЯ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  <w:b/>
              </w:rPr>
            </w:pPr>
            <w:r w:rsidRPr="00CC3E53">
              <w:rPr>
                <w:rFonts w:ascii="Times New Roman" w:hAnsi="Times New Roman"/>
                <w:b/>
              </w:rPr>
              <w:t>23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1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Введение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1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2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Рождение нового мира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9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3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eastAsia="Times New Roman" w:hAnsi="Times New Roman"/>
                <w:lang w:eastAsia="ru-RU"/>
              </w:rPr>
              <w:t>Европа в век Просвещения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4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4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Эпоха революций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7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5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Традиционные общества Востока. Начало европейской колонизации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2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  <w:b/>
              </w:rPr>
            </w:pPr>
            <w:r w:rsidRPr="00CC3E53">
              <w:rPr>
                <w:rFonts w:ascii="Times New Roman" w:hAnsi="Times New Roman"/>
                <w:b/>
              </w:rPr>
              <w:t>ИСТОРИЯ РОССИИ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  <w:b/>
              </w:rPr>
            </w:pPr>
            <w:r w:rsidRPr="00CC3E53">
              <w:rPr>
                <w:rFonts w:ascii="Times New Roman" w:hAnsi="Times New Roman"/>
                <w:b/>
              </w:rPr>
              <w:t>45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1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Россия в конце XVII — первой четверти XVIII в.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11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2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Культурное пространство империи в первой четверти XVIII в.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4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3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После Петра Великого: эпоха дворцовых переворотов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8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4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Российская империя в период правления Екатерины II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10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5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Россия при Павле I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2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Культурное пространство империи. Повседневная жизнь сословий в XVIII в.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7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7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Итоговое повторение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2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8</w:t>
            </w: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Рефлексия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</w:rPr>
            </w:pPr>
            <w:r w:rsidRPr="00CC3E53">
              <w:rPr>
                <w:rFonts w:ascii="Times New Roman" w:hAnsi="Times New Roman"/>
              </w:rPr>
              <w:t>1</w:t>
            </w:r>
          </w:p>
        </w:tc>
      </w:tr>
      <w:tr w:rsidR="00E34BA1" w:rsidRPr="00CC3E53" w:rsidTr="001E23F0">
        <w:tc>
          <w:tcPr>
            <w:tcW w:w="783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65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both"/>
              <w:rPr>
                <w:rFonts w:ascii="Times New Roman" w:hAnsi="Times New Roman"/>
                <w:b/>
              </w:rPr>
            </w:pPr>
            <w:r w:rsidRPr="00CC3E53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497" w:type="dxa"/>
          </w:tcPr>
          <w:p w:rsidR="00E34BA1" w:rsidRPr="00CC3E53" w:rsidRDefault="00E34BA1" w:rsidP="001E23F0">
            <w:pPr>
              <w:tabs>
                <w:tab w:val="left" w:pos="9923"/>
              </w:tabs>
              <w:jc w:val="center"/>
              <w:rPr>
                <w:rFonts w:ascii="Times New Roman" w:hAnsi="Times New Roman"/>
                <w:b/>
              </w:rPr>
            </w:pPr>
            <w:r w:rsidRPr="00CC3E53">
              <w:rPr>
                <w:rFonts w:ascii="Times New Roman" w:hAnsi="Times New Roman"/>
                <w:b/>
              </w:rPr>
              <w:t>68</w:t>
            </w:r>
          </w:p>
        </w:tc>
      </w:tr>
    </w:tbl>
    <w:p w:rsidR="00E34BA1" w:rsidRPr="00CC3E53" w:rsidRDefault="00E34BA1" w:rsidP="00E34BA1">
      <w:pPr>
        <w:shd w:val="clear" w:color="auto" w:fill="FFFFFF"/>
        <w:adjustRightInd w:val="0"/>
        <w:spacing w:line="240" w:lineRule="auto"/>
        <w:jc w:val="both"/>
        <w:rPr>
          <w:rFonts w:ascii="Times New Roman" w:hAnsi="Times New Roman"/>
          <w:b/>
          <w:lang w:val="ru-RU"/>
        </w:rPr>
      </w:pPr>
    </w:p>
    <w:p w:rsidR="00E34BA1" w:rsidRDefault="00E34BA1" w:rsidP="00E34BA1">
      <w:pPr>
        <w:spacing w:line="240" w:lineRule="auto"/>
        <w:jc w:val="center"/>
        <w:rPr>
          <w:rFonts w:ascii="Times New Roman" w:hAnsi="Times New Roman"/>
          <w:b/>
          <w:lang w:val="ru-RU"/>
        </w:rPr>
      </w:pPr>
      <w:r w:rsidRPr="00B56644">
        <w:rPr>
          <w:rFonts w:ascii="Times New Roman" w:hAnsi="Times New Roman"/>
          <w:b/>
        </w:rPr>
        <w:t xml:space="preserve">РАЗДЕЛ 4 </w:t>
      </w:r>
      <w:r w:rsidRPr="00B56644">
        <w:rPr>
          <w:rFonts w:ascii="Times New Roman" w:hAnsi="Times New Roman"/>
          <w:b/>
          <w:lang w:val="ru-RU"/>
        </w:rPr>
        <w:t>. КАЛЕНДАРНО-ТЕМАТИЧЕСКОЕ ПЛАНИРОВАНИЕ</w:t>
      </w:r>
      <w:r>
        <w:rPr>
          <w:rFonts w:ascii="Times New Roman" w:hAnsi="Times New Roman"/>
          <w:b/>
          <w:lang w:val="ru-RU"/>
        </w:rPr>
        <w:t xml:space="preserve"> </w:t>
      </w:r>
    </w:p>
    <w:p w:rsidR="00E34BA1" w:rsidRPr="00B56644" w:rsidRDefault="00E34BA1" w:rsidP="00E34BA1">
      <w:pPr>
        <w:spacing w:line="240" w:lineRule="auto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НА УЧЕБНЫЙ ГОД</w:t>
      </w:r>
    </w:p>
    <w:p w:rsidR="00E34BA1" w:rsidRDefault="00E34BA1" w:rsidP="00E34BA1">
      <w:pPr>
        <w:spacing w:line="288" w:lineRule="auto"/>
        <w:jc w:val="center"/>
        <w:rPr>
          <w:rFonts w:ascii="Times New Roman" w:hAnsi="Times New Roman"/>
          <w:b/>
          <w:lang w:val="ru-RU" w:eastAsia="ru-RU"/>
        </w:rPr>
      </w:pPr>
      <w:r w:rsidRPr="005F19BD">
        <w:rPr>
          <w:rFonts w:ascii="Times New Roman" w:hAnsi="Times New Roman"/>
          <w:b/>
          <w:lang w:val="ru-RU" w:eastAsia="ru-RU"/>
        </w:rPr>
        <w:t xml:space="preserve"> «История России. Всеобщая история» 8 – А класс</w:t>
      </w:r>
    </w:p>
    <w:p w:rsidR="00E34BA1" w:rsidRPr="005F19BD" w:rsidRDefault="00E34BA1" w:rsidP="00E34BA1">
      <w:pPr>
        <w:spacing w:line="288" w:lineRule="auto"/>
        <w:jc w:val="center"/>
        <w:rPr>
          <w:rFonts w:ascii="Times New Roman" w:hAnsi="Times New Roman"/>
          <w:b/>
          <w:lang w:val="ru-RU" w:eastAsia="ru-RU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85"/>
        <w:gridCol w:w="16"/>
        <w:gridCol w:w="884"/>
        <w:gridCol w:w="16"/>
        <w:gridCol w:w="884"/>
        <w:gridCol w:w="16"/>
        <w:gridCol w:w="5865"/>
        <w:gridCol w:w="789"/>
      </w:tblGrid>
      <w:tr w:rsidR="00E34BA1" w:rsidRPr="005F19BD" w:rsidTr="001E23F0">
        <w:trPr>
          <w:trHeight w:val="388"/>
        </w:trPr>
        <w:tc>
          <w:tcPr>
            <w:tcW w:w="901" w:type="dxa"/>
            <w:gridSpan w:val="2"/>
            <w:vMerge w:val="restart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F19BD">
              <w:rPr>
                <w:rFonts w:ascii="Times New Roman" w:hAnsi="Times New Roman"/>
                <w:lang w:val="ru-RU" w:eastAsia="ru-RU"/>
              </w:rPr>
              <w:t>№</w:t>
            </w:r>
          </w:p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proofErr w:type="gramStart"/>
            <w:r w:rsidRPr="005F19BD">
              <w:rPr>
                <w:rFonts w:ascii="Times New Roman" w:hAnsi="Times New Roman"/>
                <w:lang w:val="ru-RU" w:eastAsia="ru-RU"/>
              </w:rPr>
              <w:t>урока</w:t>
            </w:r>
            <w:proofErr w:type="gramEnd"/>
          </w:p>
        </w:tc>
        <w:tc>
          <w:tcPr>
            <w:tcW w:w="1800" w:type="dxa"/>
            <w:gridSpan w:val="4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F19BD">
              <w:rPr>
                <w:rFonts w:ascii="Times New Roman" w:hAnsi="Times New Roman"/>
                <w:lang w:val="ru-RU" w:eastAsia="ru-RU"/>
              </w:rPr>
              <w:t>ДАТА</w:t>
            </w:r>
          </w:p>
        </w:tc>
        <w:tc>
          <w:tcPr>
            <w:tcW w:w="5865" w:type="dxa"/>
            <w:vMerge w:val="restart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F19BD">
              <w:rPr>
                <w:rFonts w:ascii="Times New Roman" w:hAnsi="Times New Roman"/>
                <w:lang w:val="ru-RU" w:eastAsia="ru-RU"/>
              </w:rPr>
              <w:t>ТЕМА УРОКА</w:t>
            </w:r>
          </w:p>
        </w:tc>
        <w:tc>
          <w:tcPr>
            <w:tcW w:w="789" w:type="dxa"/>
            <w:vMerge w:val="restart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F19BD">
              <w:rPr>
                <w:rFonts w:ascii="Times New Roman" w:hAnsi="Times New Roman"/>
                <w:lang w:val="ru-RU" w:eastAsia="ru-RU"/>
              </w:rPr>
              <w:t xml:space="preserve">Примечания </w:t>
            </w:r>
          </w:p>
        </w:tc>
      </w:tr>
      <w:tr w:rsidR="00E34BA1" w:rsidRPr="005F19BD" w:rsidTr="001E23F0">
        <w:trPr>
          <w:trHeight w:val="415"/>
        </w:trPr>
        <w:tc>
          <w:tcPr>
            <w:tcW w:w="901" w:type="dxa"/>
            <w:gridSpan w:val="2"/>
            <w:vMerge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F19BD">
              <w:rPr>
                <w:rFonts w:ascii="Times New Roman" w:hAnsi="Times New Roman"/>
                <w:lang w:val="ru-RU" w:eastAsia="ru-RU"/>
              </w:rPr>
              <w:t>План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F19BD">
              <w:rPr>
                <w:rFonts w:ascii="Times New Roman" w:hAnsi="Times New Roman"/>
                <w:lang w:val="ru-RU" w:eastAsia="ru-RU"/>
              </w:rPr>
              <w:t xml:space="preserve">Факт </w:t>
            </w:r>
          </w:p>
        </w:tc>
        <w:tc>
          <w:tcPr>
            <w:tcW w:w="5865" w:type="dxa"/>
            <w:vMerge/>
          </w:tcPr>
          <w:p w:rsidR="00E34BA1" w:rsidRPr="005F19BD" w:rsidRDefault="00E34BA1" w:rsidP="001E23F0">
            <w:pPr>
              <w:spacing w:after="200" w:line="288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89" w:type="dxa"/>
            <w:vMerge/>
          </w:tcPr>
          <w:p w:rsidR="00E34BA1" w:rsidRPr="005F19BD" w:rsidRDefault="00E34BA1" w:rsidP="001E23F0">
            <w:pPr>
              <w:spacing w:after="200" w:line="288" w:lineRule="auto"/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355" w:type="dxa"/>
            <w:gridSpan w:val="8"/>
          </w:tcPr>
          <w:p w:rsidR="00E34BA1" w:rsidRPr="005F19BD" w:rsidRDefault="00E34BA1" w:rsidP="001E23F0">
            <w:pPr>
              <w:spacing w:line="240" w:lineRule="atLeast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01.09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</w:tcPr>
          <w:p w:rsidR="00E34BA1" w:rsidRPr="00921732" w:rsidRDefault="00E34BA1" w:rsidP="001E23F0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 w:rsidRPr="00921732">
              <w:rPr>
                <w:rFonts w:ascii="Times New Roman" w:hAnsi="Times New Roman"/>
              </w:rPr>
              <w:t xml:space="preserve">Введение. </w:t>
            </w:r>
            <w:r w:rsidRPr="00921732">
              <w:rPr>
                <w:rFonts w:ascii="Times New Roman" w:hAnsi="Times New Roman"/>
                <w:i/>
              </w:rPr>
              <w:t>Мир к началу XVII</w:t>
            </w:r>
            <w:r w:rsidRPr="00921732">
              <w:rPr>
                <w:rFonts w:ascii="Times New Roman" w:hAnsi="Times New Roman"/>
                <w:i/>
                <w:lang w:val="en-US"/>
              </w:rPr>
              <w:t>I</w:t>
            </w:r>
            <w:r w:rsidRPr="00921732">
              <w:rPr>
                <w:rFonts w:ascii="Times New Roman" w:hAnsi="Times New Roman"/>
                <w:i/>
              </w:rPr>
              <w:t xml:space="preserve"> в.</w:t>
            </w:r>
            <w:r w:rsidRPr="00921732">
              <w:rPr>
                <w:rFonts w:ascii="Times New Roman" w:hAnsi="Times New Roman"/>
              </w:rPr>
              <w:t xml:space="preserve"> У истоков российской модернизации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355" w:type="dxa"/>
            <w:gridSpan w:val="8"/>
          </w:tcPr>
          <w:p w:rsidR="00E34BA1" w:rsidRPr="00921732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921732">
              <w:rPr>
                <w:rFonts w:ascii="Times New Roman" w:hAnsi="Times New Roman"/>
                <w:b/>
                <w:i/>
              </w:rPr>
              <w:t>Тема 1. Рождение нового мира</w:t>
            </w:r>
            <w:r w:rsidRPr="00921732">
              <w:rPr>
                <w:rFonts w:ascii="Times New Roman" w:hAnsi="Times New Roman"/>
                <w:b/>
                <w:i/>
                <w:lang w:val="ru-RU"/>
              </w:rPr>
              <w:t>-9 часов</w:t>
            </w: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02.09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921732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921732">
              <w:rPr>
                <w:rFonts w:ascii="Times New Roman" w:hAnsi="Times New Roman"/>
                <w:i/>
              </w:rPr>
              <w:t>«Европейское чудо»</w:t>
            </w:r>
          </w:p>
        </w:tc>
        <w:tc>
          <w:tcPr>
            <w:tcW w:w="789" w:type="dxa"/>
            <w:tcBorders>
              <w:top w:val="nil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08.09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921732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921732">
              <w:rPr>
                <w:rFonts w:ascii="Times New Roman" w:hAnsi="Times New Roman"/>
                <w:i/>
              </w:rPr>
              <w:t>Эпоха Просвещения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615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09.09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921732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921732">
              <w:rPr>
                <w:rFonts w:ascii="Times New Roman" w:hAnsi="Times New Roman"/>
                <w:i/>
              </w:rPr>
              <w:t>Эпоха Просвещения</w:t>
            </w: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615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15.09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921732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921732">
              <w:rPr>
                <w:rFonts w:ascii="Times New Roman" w:hAnsi="Times New Roman"/>
                <w:i/>
              </w:rPr>
              <w:t>В поисках путей модернизации</w:t>
            </w: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615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16.09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921732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921732">
              <w:rPr>
                <w:rFonts w:ascii="Times New Roman" w:hAnsi="Times New Roman"/>
                <w:i/>
              </w:rPr>
              <w:t>Европа меняющаяся</w:t>
            </w: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615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7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22.09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921732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921732">
              <w:rPr>
                <w:rFonts w:ascii="Times New Roman" w:hAnsi="Times New Roman"/>
                <w:i/>
              </w:rPr>
              <w:t>Мир художественной культуры Просвещения</w:t>
            </w: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615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8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23.09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tcBorders>
              <w:bottom w:val="single" w:sz="4" w:space="0" w:color="auto"/>
            </w:tcBorders>
            <w:vAlign w:val="center"/>
          </w:tcPr>
          <w:p w:rsidR="00E34BA1" w:rsidRPr="00921732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921732">
              <w:rPr>
                <w:rFonts w:ascii="Times New Roman" w:hAnsi="Times New Roman"/>
                <w:i/>
              </w:rPr>
              <w:t>Мир художественной культуры Просвещения</w:t>
            </w: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45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29.09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921732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921732">
              <w:rPr>
                <w:rFonts w:ascii="Times New Roman" w:hAnsi="Times New Roman"/>
                <w:i/>
              </w:rPr>
              <w:t>Международные отношения в XVIII в.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226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30.09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>Урок обобщения и систематизации по теме «Рождение нового мира»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615"/>
        </w:trPr>
        <w:tc>
          <w:tcPr>
            <w:tcW w:w="9355" w:type="dxa"/>
            <w:gridSpan w:val="8"/>
            <w:vAlign w:val="center"/>
          </w:tcPr>
          <w:p w:rsidR="00E34BA1" w:rsidRPr="00BD18D3" w:rsidRDefault="00E34BA1" w:rsidP="001E23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BD18D3">
              <w:rPr>
                <w:rFonts w:ascii="Times New Roman" w:hAnsi="Times New Roman"/>
                <w:b/>
              </w:rPr>
              <w:t xml:space="preserve">Тема 1. Россия в конце XVII–первой четверти XVIII в.* </w:t>
            </w:r>
            <w:r w:rsidRPr="00BD18D3">
              <w:rPr>
                <w:rFonts w:ascii="Times New Roman" w:hAnsi="Times New Roman"/>
                <w:b/>
                <w:lang w:val="ru-RU"/>
              </w:rPr>
              <w:t>- 11 часов</w:t>
            </w:r>
          </w:p>
        </w:tc>
      </w:tr>
      <w:tr w:rsidR="00E34BA1" w:rsidRPr="005F19BD" w:rsidTr="001E23F0">
        <w:trPr>
          <w:trHeight w:val="525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06.10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 xml:space="preserve">Россия и Европа в конце XVII в. 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45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07.10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Предпосылки Петровских реформ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45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13.10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Начало правления Петра I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45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14.10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Великая Северная война 1700–1721гг.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45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15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20.10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b/>
              </w:rPr>
            </w:pPr>
            <w:r w:rsidRPr="00BD18D3">
              <w:rPr>
                <w:rFonts w:ascii="Times New Roman" w:hAnsi="Times New Roman"/>
              </w:rPr>
              <w:t>Великая Северная война 1700–1721гг. Картографический практикум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259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21.10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Реформы управления Петра I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411"/>
        </w:trPr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17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27.10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Экономическая политика Петра I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18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28.10</w:t>
            </w:r>
          </w:p>
        </w:tc>
        <w:tc>
          <w:tcPr>
            <w:tcW w:w="900" w:type="dxa"/>
            <w:gridSpan w:val="2"/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Российское общество в Петровскую эпоху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19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10.11</w:t>
            </w:r>
          </w:p>
        </w:tc>
        <w:tc>
          <w:tcPr>
            <w:tcW w:w="900" w:type="dxa"/>
            <w:gridSpan w:val="2"/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Церковная реформа. Положение традиционных конфессий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443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11.11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Социальные и национальные движения. Оппозиция реформам</w:t>
            </w: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53"/>
        </w:trPr>
        <w:tc>
          <w:tcPr>
            <w:tcW w:w="901" w:type="dxa"/>
            <w:gridSpan w:val="2"/>
            <w:tcBorders>
              <w:top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21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17.11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Крым в конце XVII–начале XVIII вв.</w:t>
            </w:r>
          </w:p>
        </w:tc>
        <w:tc>
          <w:tcPr>
            <w:tcW w:w="789" w:type="dxa"/>
            <w:tcBorders>
              <w:top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355" w:type="dxa"/>
            <w:gridSpan w:val="8"/>
            <w:vAlign w:val="center"/>
          </w:tcPr>
          <w:p w:rsidR="00E34BA1" w:rsidRPr="00BD18D3" w:rsidRDefault="00E34BA1" w:rsidP="001E23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BD18D3">
              <w:rPr>
                <w:rFonts w:ascii="Times New Roman" w:hAnsi="Times New Roman"/>
                <w:b/>
              </w:rPr>
              <w:t xml:space="preserve">Тема 2. Культурное пространство империи в первой четверти XVIII в. </w:t>
            </w:r>
            <w:r w:rsidRPr="00BD18D3">
              <w:rPr>
                <w:rFonts w:ascii="Times New Roman" w:hAnsi="Times New Roman"/>
                <w:b/>
                <w:lang w:val="ru-RU"/>
              </w:rPr>
              <w:t>– 4 часа</w:t>
            </w: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18.11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Перемены в культуре России в годы петровских реформ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885" w:type="dxa"/>
            <w:tcBorders>
              <w:bottom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24.11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Повседневная жизнь и быт при Петре I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447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25.11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Значение петровских преобразований в истории страны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570"/>
        </w:trPr>
        <w:tc>
          <w:tcPr>
            <w:tcW w:w="901" w:type="dxa"/>
            <w:gridSpan w:val="2"/>
            <w:tcBorders>
              <w:top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01.12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Урок обобщения и систематизации по темам «Россия в конце XVII–первой четверти XVIII в.»,</w:t>
            </w:r>
            <w:r w:rsidRPr="00BD18D3">
              <w:t xml:space="preserve"> «</w:t>
            </w:r>
            <w:r w:rsidRPr="00BD18D3">
              <w:rPr>
                <w:rFonts w:ascii="Times New Roman" w:hAnsi="Times New Roman"/>
              </w:rPr>
              <w:t>Культурное пространство империи в первой четверти XVIII в.»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355" w:type="dxa"/>
            <w:gridSpan w:val="8"/>
            <w:vAlign w:val="center"/>
          </w:tcPr>
          <w:p w:rsidR="00E34BA1" w:rsidRPr="00BD18D3" w:rsidRDefault="00E34BA1" w:rsidP="001E23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BD18D3">
              <w:rPr>
                <w:rFonts w:ascii="Times New Roman" w:hAnsi="Times New Roman"/>
                <w:b/>
              </w:rPr>
              <w:t xml:space="preserve">Тема 3. После Петра Великого: эпоха дворцовых переворотов. </w:t>
            </w:r>
            <w:r w:rsidRPr="00BD18D3">
              <w:rPr>
                <w:rFonts w:ascii="Times New Roman" w:hAnsi="Times New Roman"/>
                <w:b/>
                <w:lang w:val="ru-RU"/>
              </w:rPr>
              <w:t>– 8 часов</w:t>
            </w: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26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02.12</w:t>
            </w:r>
          </w:p>
        </w:tc>
        <w:tc>
          <w:tcPr>
            <w:tcW w:w="900" w:type="dxa"/>
            <w:gridSpan w:val="2"/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Эпоха дорцовых переворотов (1725–1762 гг.)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27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08.12</w:t>
            </w:r>
          </w:p>
        </w:tc>
        <w:tc>
          <w:tcPr>
            <w:tcW w:w="900" w:type="dxa"/>
            <w:gridSpan w:val="2"/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Эпоха дорцовых переворотов (1725–1762 гг.)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885" w:type="dxa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28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09.12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Внутренняя политика и экономика России в 1725–1762 гг.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E34BA1" w:rsidRPr="005F19BD" w:rsidTr="001E23F0">
        <w:trPr>
          <w:trHeight w:val="404"/>
        </w:trPr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29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15.12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Внутренняя политика и экономика России в 1725–1762 гг.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30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16.12</w:t>
            </w:r>
          </w:p>
        </w:tc>
        <w:tc>
          <w:tcPr>
            <w:tcW w:w="900" w:type="dxa"/>
            <w:gridSpan w:val="2"/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 xml:space="preserve">Внешняя политика России в 1725–1762 гг. 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31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22.12</w:t>
            </w:r>
          </w:p>
        </w:tc>
        <w:tc>
          <w:tcPr>
            <w:tcW w:w="900" w:type="dxa"/>
            <w:gridSpan w:val="2"/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b/>
              </w:rPr>
            </w:pPr>
            <w:r w:rsidRPr="00BD18D3">
              <w:rPr>
                <w:rFonts w:ascii="Times New Roman" w:hAnsi="Times New Roman"/>
              </w:rPr>
              <w:t>Национальная и религиозная политика в 1725–1762 гг. Проектная деятельность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32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23.12</w:t>
            </w:r>
          </w:p>
        </w:tc>
        <w:tc>
          <w:tcPr>
            <w:tcW w:w="900" w:type="dxa"/>
            <w:gridSpan w:val="2"/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Крым в 30–50-х гг. XVIII в.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33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29.12</w:t>
            </w:r>
          </w:p>
        </w:tc>
        <w:tc>
          <w:tcPr>
            <w:tcW w:w="900" w:type="dxa"/>
            <w:gridSpan w:val="2"/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Урок обобщения и систематизации по теме «После Петра Великого: эпоха дворцовых переворотов».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410"/>
        </w:trPr>
        <w:tc>
          <w:tcPr>
            <w:tcW w:w="9355" w:type="dxa"/>
            <w:gridSpan w:val="8"/>
            <w:vAlign w:val="center"/>
          </w:tcPr>
          <w:p w:rsidR="00E34BA1" w:rsidRPr="00BD18D3" w:rsidRDefault="00E34BA1" w:rsidP="001E23F0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BD18D3">
              <w:rPr>
                <w:rFonts w:ascii="Times New Roman" w:hAnsi="Times New Roman"/>
                <w:b/>
                <w:i/>
              </w:rPr>
              <w:t>Тема 2. Европа в век Просвещения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BD18D3">
              <w:rPr>
                <w:rFonts w:ascii="Times New Roman" w:hAnsi="Times New Roman"/>
                <w:b/>
                <w:i/>
                <w:lang w:val="ru-RU"/>
              </w:rPr>
              <w:t>- 4 часа</w:t>
            </w:r>
          </w:p>
        </w:tc>
      </w:tr>
      <w:tr w:rsidR="00E34BA1" w:rsidRPr="005F19BD" w:rsidTr="001E23F0">
        <w:trPr>
          <w:trHeight w:val="540"/>
        </w:trPr>
        <w:tc>
          <w:tcPr>
            <w:tcW w:w="901" w:type="dxa"/>
            <w:gridSpan w:val="2"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30.12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>Англия на пути к индустриальной эре</w:t>
            </w:r>
          </w:p>
        </w:tc>
        <w:tc>
          <w:tcPr>
            <w:tcW w:w="789" w:type="dxa"/>
            <w:vMerge w:val="restart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585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12.01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>Франция при Старом порядке</w:t>
            </w:r>
          </w:p>
        </w:tc>
        <w:tc>
          <w:tcPr>
            <w:tcW w:w="789" w:type="dxa"/>
            <w:vMerge/>
            <w:tcBorders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570"/>
        </w:trPr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13.01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>Германские земли в XVIII в.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465"/>
        </w:trPr>
        <w:tc>
          <w:tcPr>
            <w:tcW w:w="901" w:type="dxa"/>
            <w:gridSpan w:val="2"/>
            <w:tcBorders>
              <w:top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37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19.01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>Австрийская монархия Габсбургов в XVIII в.</w:t>
            </w:r>
          </w:p>
        </w:tc>
        <w:tc>
          <w:tcPr>
            <w:tcW w:w="789" w:type="dxa"/>
            <w:tcBorders>
              <w:top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355" w:type="dxa"/>
            <w:gridSpan w:val="8"/>
            <w:vAlign w:val="center"/>
          </w:tcPr>
          <w:p w:rsidR="00E34BA1" w:rsidRPr="00BD18D3" w:rsidRDefault="00E34BA1" w:rsidP="001E23F0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BD18D3">
              <w:rPr>
                <w:rFonts w:ascii="Times New Roman" w:hAnsi="Times New Roman"/>
                <w:b/>
              </w:rPr>
              <w:lastRenderedPageBreak/>
              <w:t>Тема 4. Российская империя в период правления Екатерины II</w:t>
            </w:r>
            <w:r w:rsidRPr="00BD18D3">
              <w:rPr>
                <w:rFonts w:ascii="Times New Roman" w:hAnsi="Times New Roman"/>
                <w:b/>
                <w:lang w:val="ru-RU"/>
              </w:rPr>
              <w:t xml:space="preserve"> – 10 часов</w:t>
            </w: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38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20.01</w:t>
            </w:r>
          </w:p>
        </w:tc>
        <w:tc>
          <w:tcPr>
            <w:tcW w:w="900" w:type="dxa"/>
            <w:gridSpan w:val="2"/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Россия в системе международных отношений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62"/>
        </w:trPr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39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26.01</w:t>
            </w:r>
          </w:p>
        </w:tc>
        <w:tc>
          <w:tcPr>
            <w:tcW w:w="900" w:type="dxa"/>
            <w:gridSpan w:val="2"/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Внутренняя политика Екатерины II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40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27.01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Экономическое развитие России при Екатерине II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41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02.02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 xml:space="preserve">Социальная структура российского общества второй половины XVIII в. 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42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03.02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Восстание под предводительством Е.И. Пугачева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09.02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b/>
              </w:rPr>
            </w:pPr>
            <w:r w:rsidRPr="00BD18D3">
              <w:rPr>
                <w:rFonts w:ascii="Times New Roman" w:hAnsi="Times New Roman"/>
              </w:rPr>
              <w:t>Народы России. Религиозная и национальная политика Екатерины II. Проектная деятельность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444"/>
        </w:trPr>
        <w:tc>
          <w:tcPr>
            <w:tcW w:w="885" w:type="dxa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44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10.02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Внешняя политика Екатерины II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45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16.02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Присоединение Крыма к России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05"/>
        </w:trPr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46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17.02</w:t>
            </w:r>
          </w:p>
        </w:tc>
        <w:tc>
          <w:tcPr>
            <w:tcW w:w="900" w:type="dxa"/>
            <w:gridSpan w:val="2"/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Освоение Новороссии и Крыма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c>
          <w:tcPr>
            <w:tcW w:w="901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47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24.02</w:t>
            </w:r>
          </w:p>
        </w:tc>
        <w:tc>
          <w:tcPr>
            <w:tcW w:w="900" w:type="dxa"/>
            <w:gridSpan w:val="2"/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«Российская империя в период правления Екатерины II». Практикум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274"/>
        </w:trPr>
        <w:tc>
          <w:tcPr>
            <w:tcW w:w="9355" w:type="dxa"/>
            <w:gridSpan w:val="8"/>
            <w:vAlign w:val="center"/>
          </w:tcPr>
          <w:p w:rsidR="00E34BA1" w:rsidRPr="00BD18D3" w:rsidRDefault="00E34BA1" w:rsidP="001E23F0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BD18D3">
              <w:rPr>
                <w:rFonts w:ascii="Times New Roman" w:hAnsi="Times New Roman"/>
                <w:b/>
                <w:i/>
              </w:rPr>
              <w:t xml:space="preserve">Тема 3. Эпоха революций  </w:t>
            </w:r>
            <w:r w:rsidRPr="00BD18D3">
              <w:rPr>
                <w:rFonts w:ascii="Times New Roman" w:hAnsi="Times New Roman"/>
                <w:b/>
                <w:i/>
                <w:lang w:val="ru-RU"/>
              </w:rPr>
              <w:t>- 7 часов</w:t>
            </w:r>
          </w:p>
        </w:tc>
      </w:tr>
      <w:tr w:rsidR="00E34BA1" w:rsidRPr="005F19BD" w:rsidTr="001E23F0">
        <w:trPr>
          <w:trHeight w:val="309"/>
        </w:trPr>
        <w:tc>
          <w:tcPr>
            <w:tcW w:w="885" w:type="dxa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48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02.03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>Английские колонии в Северной Америке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09"/>
        </w:trPr>
        <w:tc>
          <w:tcPr>
            <w:tcW w:w="885" w:type="dxa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49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03.03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>Война за независимость. Создание Соединённых Штатов Америки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09"/>
        </w:trPr>
        <w:tc>
          <w:tcPr>
            <w:tcW w:w="885" w:type="dxa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50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09.03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>Французская революция XVIII в.</w:t>
            </w:r>
          </w:p>
          <w:p w:rsidR="00E34BA1" w:rsidRPr="00BD18D3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>Причины и начало Французской революции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09"/>
        </w:trPr>
        <w:tc>
          <w:tcPr>
            <w:tcW w:w="885" w:type="dxa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51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10.03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>Французская революция XVIII в.От монархии к республике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09"/>
        </w:trPr>
        <w:tc>
          <w:tcPr>
            <w:tcW w:w="885" w:type="dxa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52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16.03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>Французская революция XVIII в.От якобинской диктатуры к 18 брюмера Наполеона Бонапарта.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09"/>
        </w:trPr>
        <w:tc>
          <w:tcPr>
            <w:tcW w:w="885" w:type="dxa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17.03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>Европа в годы Французской революции.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427"/>
        </w:trPr>
        <w:tc>
          <w:tcPr>
            <w:tcW w:w="901" w:type="dxa"/>
            <w:gridSpan w:val="2"/>
            <w:tcBorders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54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30.03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65" w:type="dxa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 xml:space="preserve">Урок обобщения и систематизации по темам «Образование США», «Французская революция </w:t>
            </w:r>
            <w:r w:rsidRPr="00BD18D3">
              <w:rPr>
                <w:rFonts w:ascii="Times New Roman" w:hAnsi="Times New Roman"/>
                <w:i/>
                <w:lang w:val="en-US"/>
              </w:rPr>
              <w:t>XVIII</w:t>
            </w:r>
            <w:r w:rsidRPr="00BD18D3">
              <w:rPr>
                <w:rFonts w:ascii="Times New Roman" w:hAnsi="Times New Roman"/>
                <w:i/>
              </w:rPr>
              <w:t xml:space="preserve"> в.»</w:t>
            </w:r>
          </w:p>
        </w:tc>
        <w:tc>
          <w:tcPr>
            <w:tcW w:w="789" w:type="dxa"/>
            <w:tcBorders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570"/>
        </w:trPr>
        <w:tc>
          <w:tcPr>
            <w:tcW w:w="9355" w:type="dxa"/>
            <w:gridSpan w:val="8"/>
            <w:tcBorders>
              <w:bottom w:val="single" w:sz="4" w:space="0" w:color="auto"/>
            </w:tcBorders>
          </w:tcPr>
          <w:p w:rsidR="00E34BA1" w:rsidRPr="00BD18D3" w:rsidRDefault="00E34BA1" w:rsidP="001E23F0">
            <w:pPr>
              <w:spacing w:line="240" w:lineRule="atLeast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BD18D3">
              <w:rPr>
                <w:rFonts w:ascii="Times New Roman" w:hAnsi="Times New Roman"/>
                <w:b/>
              </w:rPr>
              <w:t>Тема 5. Россия при Павле I</w:t>
            </w:r>
            <w:r w:rsidRPr="00BD18D3">
              <w:rPr>
                <w:rFonts w:ascii="Times New Roman" w:hAnsi="Times New Roman"/>
                <w:b/>
                <w:lang w:val="ru-RU"/>
              </w:rPr>
              <w:t xml:space="preserve"> – 2 часа</w:t>
            </w:r>
          </w:p>
        </w:tc>
      </w:tr>
      <w:tr w:rsidR="00E34BA1" w:rsidRPr="005F19BD" w:rsidTr="001E23F0">
        <w:trPr>
          <w:trHeight w:val="577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31.03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Внутренняя политика Павла I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331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06.04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Внешняя политика Павла I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339"/>
        </w:trPr>
        <w:tc>
          <w:tcPr>
            <w:tcW w:w="9355" w:type="dxa"/>
            <w:gridSpan w:val="8"/>
            <w:tcBorders>
              <w:top w:val="single" w:sz="4" w:space="0" w:color="auto"/>
            </w:tcBorders>
          </w:tcPr>
          <w:p w:rsidR="00E34BA1" w:rsidRDefault="00E34BA1" w:rsidP="001E23F0">
            <w:pPr>
              <w:spacing w:line="0" w:lineRule="atLeast"/>
              <w:jc w:val="center"/>
              <w:rPr>
                <w:rFonts w:ascii="Times New Roman" w:hAnsi="Times New Roman"/>
                <w:b/>
              </w:rPr>
            </w:pPr>
            <w:r w:rsidRPr="00BD18D3">
              <w:rPr>
                <w:rFonts w:ascii="Times New Roman" w:hAnsi="Times New Roman"/>
                <w:b/>
              </w:rPr>
              <w:t xml:space="preserve">Тема 6. Культурное пространство империи. Повседневная жизнь сословий </w:t>
            </w:r>
          </w:p>
          <w:p w:rsidR="00E34BA1" w:rsidRPr="00BD18D3" w:rsidRDefault="00E34BA1" w:rsidP="001E23F0">
            <w:pPr>
              <w:spacing w:line="0" w:lineRule="atLeast"/>
              <w:jc w:val="center"/>
              <w:rPr>
                <w:b/>
              </w:rPr>
            </w:pPr>
            <w:r w:rsidRPr="00BD18D3">
              <w:rPr>
                <w:rFonts w:ascii="Times New Roman" w:hAnsi="Times New Roman"/>
                <w:b/>
              </w:rPr>
              <w:t>в XVIII в.</w:t>
            </w:r>
            <w:r w:rsidRPr="00BD18D3">
              <w:rPr>
                <w:rFonts w:ascii="Times New Roman" w:hAnsi="Times New Roman"/>
                <w:b/>
                <w:lang w:val="ru-RU"/>
              </w:rPr>
              <w:t xml:space="preserve"> – 7 часов</w:t>
            </w:r>
          </w:p>
        </w:tc>
      </w:tr>
      <w:tr w:rsidR="00E34BA1" w:rsidRPr="005F19BD" w:rsidTr="001E23F0">
        <w:trPr>
          <w:trHeight w:val="401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07.04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 xml:space="preserve">Общественная мысль, публицистика, литература. Проектная деятельность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340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58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13.04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 xml:space="preserve">Образование в России в XVIII в. Российская наука и техника в </w:t>
            </w:r>
            <w:r w:rsidRPr="00BD18D3">
              <w:rPr>
                <w:rFonts w:ascii="Times New Roman" w:hAnsi="Times New Roman"/>
                <w:lang w:val="en-US"/>
              </w:rPr>
              <w:t>XVIII</w:t>
            </w:r>
            <w:r w:rsidRPr="00BD18D3">
              <w:rPr>
                <w:rFonts w:ascii="Times New Roman" w:hAnsi="Times New Roman"/>
              </w:rPr>
              <w:t xml:space="preserve"> в. </w:t>
            </w:r>
            <w:r w:rsidRPr="00BD18D3">
              <w:rPr>
                <w:rFonts w:ascii="Times New Roman" w:hAnsi="Times New Roman"/>
                <w:b/>
              </w:rPr>
              <w:t>Проектная деятельность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340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14.04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 xml:space="preserve">Русская архитектура </w:t>
            </w:r>
            <w:r w:rsidRPr="00BD18D3">
              <w:rPr>
                <w:rFonts w:ascii="Times New Roman" w:hAnsi="Times New Roman"/>
                <w:lang w:val="en-US"/>
              </w:rPr>
              <w:t>XVIII</w:t>
            </w:r>
            <w:r w:rsidRPr="00BD18D3">
              <w:rPr>
                <w:rFonts w:ascii="Times New Roman" w:hAnsi="Times New Roman"/>
              </w:rPr>
              <w:t xml:space="preserve"> в. Проектная деятельность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340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20.04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spacing w:line="228" w:lineRule="auto"/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Живопись и скульптура. Музыкальное и театральное искусство. Проектная деятельность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340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21.04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spacing w:line="228" w:lineRule="auto"/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Народы России в XVIII в. Проектная деятельность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340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27.04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spacing w:line="228" w:lineRule="auto"/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 xml:space="preserve">Урок обобщения и систематизации по курсу «История России: конец </w:t>
            </w:r>
            <w:r w:rsidRPr="00BD18D3">
              <w:rPr>
                <w:rFonts w:ascii="Times New Roman" w:hAnsi="Times New Roman"/>
                <w:lang w:val="en-US"/>
              </w:rPr>
              <w:t>XVII</w:t>
            </w:r>
            <w:r w:rsidRPr="00BD18D3">
              <w:rPr>
                <w:rFonts w:ascii="Times New Roman" w:hAnsi="Times New Roman"/>
              </w:rPr>
              <w:t>–</w:t>
            </w:r>
            <w:r w:rsidRPr="00BD18D3">
              <w:rPr>
                <w:rFonts w:ascii="Times New Roman" w:hAnsi="Times New Roman"/>
                <w:lang w:val="en-US"/>
              </w:rPr>
              <w:t>XVIII</w:t>
            </w:r>
            <w:r w:rsidRPr="00BD18D3">
              <w:rPr>
                <w:rFonts w:ascii="Times New Roman" w:hAnsi="Times New Roman"/>
              </w:rPr>
              <w:t xml:space="preserve"> вв.»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340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28.04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spacing w:line="228" w:lineRule="auto"/>
              <w:jc w:val="both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>Урок итогового контроля знаний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340"/>
        </w:trPr>
        <w:tc>
          <w:tcPr>
            <w:tcW w:w="9355" w:type="dxa"/>
            <w:gridSpan w:val="8"/>
            <w:tcBorders>
              <w:top w:val="single" w:sz="4" w:space="0" w:color="auto"/>
            </w:tcBorders>
          </w:tcPr>
          <w:p w:rsidR="00E34BA1" w:rsidRPr="00BD18D3" w:rsidRDefault="00E34BA1" w:rsidP="001E23F0">
            <w:pPr>
              <w:spacing w:after="200" w:line="288" w:lineRule="auto"/>
              <w:jc w:val="center"/>
              <w:rPr>
                <w:b/>
              </w:rPr>
            </w:pPr>
            <w:r w:rsidRPr="00BD18D3">
              <w:rPr>
                <w:rFonts w:ascii="Times New Roman" w:hAnsi="Times New Roman"/>
                <w:b/>
                <w:i/>
              </w:rPr>
              <w:t>Тема 4. Традиционные общества Востока. Начало европейской колонизации</w:t>
            </w:r>
            <w:r w:rsidRPr="00BD18D3">
              <w:rPr>
                <w:rFonts w:ascii="Times New Roman" w:hAnsi="Times New Roman"/>
                <w:b/>
                <w:i/>
                <w:lang w:val="ru-RU"/>
              </w:rPr>
              <w:t xml:space="preserve"> – 2 часа</w:t>
            </w:r>
          </w:p>
        </w:tc>
      </w:tr>
      <w:tr w:rsidR="00E34BA1" w:rsidRPr="005F19BD" w:rsidTr="001E23F0">
        <w:trPr>
          <w:trHeight w:val="339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04.05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spacing w:line="228" w:lineRule="auto"/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 xml:space="preserve">Османскя империя, Персия в </w:t>
            </w:r>
            <w:r w:rsidRPr="00BD18D3">
              <w:rPr>
                <w:rFonts w:ascii="Times New Roman" w:hAnsi="Times New Roman"/>
                <w:i/>
                <w:lang w:val="en-US"/>
              </w:rPr>
              <w:t>XVIII</w:t>
            </w:r>
            <w:r w:rsidRPr="00BD18D3">
              <w:rPr>
                <w:rFonts w:ascii="Times New Roman" w:hAnsi="Times New Roman"/>
                <w:i/>
              </w:rPr>
              <w:t xml:space="preserve"> в.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339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05.05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spacing w:line="228" w:lineRule="auto"/>
              <w:jc w:val="both"/>
              <w:rPr>
                <w:rFonts w:ascii="Times New Roman" w:hAnsi="Times New Roman"/>
                <w:i/>
              </w:rPr>
            </w:pPr>
            <w:r w:rsidRPr="00BD18D3">
              <w:rPr>
                <w:rFonts w:ascii="Times New Roman" w:hAnsi="Times New Roman"/>
                <w:i/>
              </w:rPr>
              <w:t xml:space="preserve">Индия, Китай, Япония в </w:t>
            </w:r>
            <w:r w:rsidRPr="00BD18D3">
              <w:rPr>
                <w:rFonts w:ascii="Times New Roman" w:hAnsi="Times New Roman"/>
                <w:i/>
                <w:lang w:val="en-US"/>
              </w:rPr>
              <w:t>XVIII</w:t>
            </w:r>
            <w:r w:rsidRPr="00BD18D3">
              <w:rPr>
                <w:rFonts w:ascii="Times New Roman" w:hAnsi="Times New Roman"/>
                <w:i/>
              </w:rPr>
              <w:t xml:space="preserve"> в. Начало европейской колонизации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339"/>
        </w:trPr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11.05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spacing w:line="228" w:lineRule="auto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 xml:space="preserve">Итоговое повторение.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170"/>
        </w:trPr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12.05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1" w:type="dxa"/>
            <w:gridSpan w:val="2"/>
            <w:vAlign w:val="center"/>
          </w:tcPr>
          <w:p w:rsidR="00E34BA1" w:rsidRPr="00BD18D3" w:rsidRDefault="00E34BA1" w:rsidP="001E23F0">
            <w:pPr>
              <w:spacing w:line="228" w:lineRule="auto"/>
              <w:rPr>
                <w:rFonts w:ascii="Times New Roman" w:hAnsi="Times New Roman"/>
              </w:rPr>
            </w:pPr>
            <w:r w:rsidRPr="00BD18D3">
              <w:rPr>
                <w:rFonts w:ascii="Times New Roman" w:hAnsi="Times New Roman"/>
              </w:rPr>
              <w:t xml:space="preserve">Итоговое повторение.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b/>
              </w:rPr>
            </w:pPr>
          </w:p>
        </w:tc>
      </w:tr>
      <w:tr w:rsidR="00E34BA1" w:rsidRPr="005F19BD" w:rsidTr="001E23F0">
        <w:trPr>
          <w:trHeight w:val="339"/>
        </w:trPr>
        <w:tc>
          <w:tcPr>
            <w:tcW w:w="885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68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18.05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81" w:type="dxa"/>
            <w:gridSpan w:val="2"/>
          </w:tcPr>
          <w:p w:rsidR="00E34BA1" w:rsidRPr="00BD18D3" w:rsidRDefault="00E34BA1" w:rsidP="001E23F0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Итоговый урок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39"/>
        </w:trPr>
        <w:tc>
          <w:tcPr>
            <w:tcW w:w="885" w:type="dxa"/>
          </w:tcPr>
          <w:p w:rsidR="00E34BA1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69</w:t>
            </w:r>
          </w:p>
        </w:tc>
        <w:tc>
          <w:tcPr>
            <w:tcW w:w="900" w:type="dxa"/>
            <w:gridSpan w:val="2"/>
          </w:tcPr>
          <w:p w:rsidR="00E34BA1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19.05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81" w:type="dxa"/>
            <w:gridSpan w:val="2"/>
          </w:tcPr>
          <w:p w:rsidR="00E34BA1" w:rsidRPr="00BD18D3" w:rsidRDefault="00E34BA1" w:rsidP="001E23F0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Итоговый урок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34BA1" w:rsidRPr="005F19BD" w:rsidTr="001E23F0">
        <w:trPr>
          <w:trHeight w:val="339"/>
        </w:trPr>
        <w:tc>
          <w:tcPr>
            <w:tcW w:w="885" w:type="dxa"/>
          </w:tcPr>
          <w:p w:rsidR="00E34BA1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70</w:t>
            </w:r>
          </w:p>
        </w:tc>
        <w:tc>
          <w:tcPr>
            <w:tcW w:w="900" w:type="dxa"/>
            <w:gridSpan w:val="2"/>
          </w:tcPr>
          <w:p w:rsidR="00E34BA1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25.05</w:t>
            </w:r>
          </w:p>
        </w:tc>
        <w:tc>
          <w:tcPr>
            <w:tcW w:w="900" w:type="dxa"/>
            <w:gridSpan w:val="2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881" w:type="dxa"/>
            <w:gridSpan w:val="2"/>
          </w:tcPr>
          <w:p w:rsidR="00E34BA1" w:rsidRPr="00BD18D3" w:rsidRDefault="00E34BA1" w:rsidP="001E23F0">
            <w:pPr>
              <w:spacing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Итоговый урок</w:t>
            </w:r>
          </w:p>
        </w:tc>
        <w:tc>
          <w:tcPr>
            <w:tcW w:w="789" w:type="dxa"/>
          </w:tcPr>
          <w:p w:rsidR="00E34BA1" w:rsidRPr="005F19BD" w:rsidRDefault="00E34BA1" w:rsidP="001E23F0">
            <w:pPr>
              <w:spacing w:after="200" w:line="288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</w:tbl>
    <w:p w:rsidR="00E34BA1" w:rsidRPr="005F19BD" w:rsidRDefault="00E34BA1" w:rsidP="00E34BA1"/>
    <w:p w:rsidR="00E34BA1" w:rsidRDefault="00E34BA1" w:rsidP="00E34BA1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/>
          <w:b/>
          <w:lang w:val="ru-RU" w:eastAsia="ar-SA"/>
        </w:rPr>
      </w:pPr>
      <w:r>
        <w:rPr>
          <w:rFonts w:ascii="Times New Roman" w:hAnsi="Times New Roman"/>
          <w:b/>
          <w:lang w:eastAsia="ar-SA"/>
        </w:rPr>
        <w:t xml:space="preserve">ЛИСТ КОРРЕКТИРОВКИ </w:t>
      </w:r>
    </w:p>
    <w:p w:rsidR="00E34BA1" w:rsidRDefault="00E34BA1" w:rsidP="00E34BA1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>КАЛЕНДАРНО-ТЕМАТИЧЕСКОГО ПЛАНИРОВАНИЯ</w:t>
      </w:r>
    </w:p>
    <w:p w:rsidR="00E34BA1" w:rsidRDefault="00E34BA1" w:rsidP="00E34BA1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Предмет История России. Всеобщая история</w:t>
      </w:r>
    </w:p>
    <w:p w:rsidR="00E34BA1" w:rsidRDefault="00E34BA1" w:rsidP="00E34BA1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Класс 8-А</w:t>
      </w:r>
    </w:p>
    <w:p w:rsidR="00E34BA1" w:rsidRDefault="00E34BA1" w:rsidP="00E34BA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 xml:space="preserve">     Учитель  Рудакова Е.В.</w:t>
      </w:r>
    </w:p>
    <w:p w:rsidR="00E34BA1" w:rsidRDefault="00E34BA1" w:rsidP="00E34BA1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/>
          <w:lang w:eastAsia="ar-SA"/>
        </w:rPr>
      </w:pPr>
    </w:p>
    <w:p w:rsidR="00E34BA1" w:rsidRDefault="00E34BA1" w:rsidP="00E34BA1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lang w:eastAsia="ar-SA"/>
        </w:rPr>
        <w:t>2021/2022 УЧЕБНЫЙ ГОД</w:t>
      </w:r>
    </w:p>
    <w:p w:rsidR="00E34BA1" w:rsidRDefault="00E34BA1" w:rsidP="00E34BA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"/>
        <w:gridCol w:w="2057"/>
        <w:gridCol w:w="1242"/>
        <w:gridCol w:w="1544"/>
        <w:gridCol w:w="1921"/>
        <w:gridCol w:w="1744"/>
      </w:tblGrid>
      <w:tr w:rsidR="00E34BA1" w:rsidTr="001E23F0">
        <w:trPr>
          <w:jc w:val="center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№ урока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Тема</w:t>
            </w:r>
          </w:p>
        </w:tc>
        <w:tc>
          <w:tcPr>
            <w:tcW w:w="3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Количество часов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Способ корректировки</w:t>
            </w:r>
          </w:p>
        </w:tc>
      </w:tr>
      <w:tr w:rsidR="00E34BA1" w:rsidTr="001E23F0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A1" w:rsidRDefault="00E34BA1" w:rsidP="001E23F0">
            <w:pPr>
              <w:spacing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A1" w:rsidRDefault="00E34BA1" w:rsidP="001E23F0">
            <w:pPr>
              <w:spacing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по плану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проведено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A1" w:rsidRDefault="00E34BA1" w:rsidP="001E23F0">
            <w:pPr>
              <w:spacing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BA1" w:rsidRDefault="00E34BA1" w:rsidP="001E23F0">
            <w:pPr>
              <w:spacing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E34BA1" w:rsidTr="001E23F0">
        <w:trPr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BA1" w:rsidRDefault="00E34BA1" w:rsidP="001E23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</w:tbl>
    <w:p w:rsidR="00E34BA1" w:rsidRDefault="00E34BA1" w:rsidP="00E34BA1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lang w:eastAsia="ar-SA"/>
        </w:rPr>
      </w:pPr>
    </w:p>
    <w:p w:rsidR="00C77CD6" w:rsidRPr="005F19BD" w:rsidRDefault="00C77CD6" w:rsidP="00C77CD6">
      <w:pPr>
        <w:spacing w:after="200" w:line="276" w:lineRule="auto"/>
        <w:rPr>
          <w:lang w:val="ru-RU"/>
        </w:rPr>
      </w:pPr>
      <w:bookmarkStart w:id="4" w:name="_GoBack"/>
      <w:bookmarkEnd w:id="4"/>
    </w:p>
    <w:p w:rsidR="009E5762" w:rsidRPr="00C77CD6" w:rsidRDefault="009E5762"/>
    <w:sectPr w:rsidR="009E5762" w:rsidRPr="00C77CD6" w:rsidSect="0084215C">
      <w:footerReference w:type="default" r:id="rId7"/>
      <w:footerReference w:type="first" r:id="rId8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84E" w:rsidRDefault="00CD384E" w:rsidP="00801282">
      <w:pPr>
        <w:spacing w:line="240" w:lineRule="auto"/>
      </w:pPr>
      <w:r>
        <w:separator/>
      </w:r>
    </w:p>
  </w:endnote>
  <w:endnote w:type="continuationSeparator" w:id="0">
    <w:p w:rsidR="00CD384E" w:rsidRDefault="00CD384E" w:rsidP="008012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5494141"/>
      <w:docPartObj>
        <w:docPartGallery w:val="Page Numbers (Bottom of Page)"/>
        <w:docPartUnique/>
      </w:docPartObj>
    </w:sdtPr>
    <w:sdtEndPr/>
    <w:sdtContent>
      <w:p w:rsidR="00A548BC" w:rsidRDefault="00A548B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6EA">
          <w:rPr>
            <w:noProof/>
          </w:rPr>
          <w:t>12</w:t>
        </w:r>
        <w:r>
          <w:fldChar w:fldCharType="end"/>
        </w:r>
      </w:p>
    </w:sdtContent>
  </w:sdt>
  <w:p w:rsidR="00A548BC" w:rsidRDefault="00A548B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8BC" w:rsidRDefault="00A548BC" w:rsidP="003337C0">
    <w:pPr>
      <w:pStyle w:val="a8"/>
      <w:tabs>
        <w:tab w:val="clear" w:pos="4677"/>
        <w:tab w:val="clear" w:pos="9355"/>
        <w:tab w:val="left" w:pos="12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84E" w:rsidRDefault="00CD384E" w:rsidP="00801282">
      <w:pPr>
        <w:spacing w:line="240" w:lineRule="auto"/>
      </w:pPr>
      <w:r>
        <w:separator/>
      </w:r>
    </w:p>
  </w:footnote>
  <w:footnote w:type="continuationSeparator" w:id="0">
    <w:p w:rsidR="00CD384E" w:rsidRDefault="00CD384E" w:rsidP="0080128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2387A"/>
    <w:multiLevelType w:val="hybridMultilevel"/>
    <w:tmpl w:val="11DEB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D3ABD"/>
    <w:multiLevelType w:val="hybridMultilevel"/>
    <w:tmpl w:val="3A564A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966B15"/>
    <w:multiLevelType w:val="hybridMultilevel"/>
    <w:tmpl w:val="C5887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8B21A6"/>
    <w:multiLevelType w:val="hybridMultilevel"/>
    <w:tmpl w:val="1458B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C6C59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892F81"/>
    <w:multiLevelType w:val="hybridMultilevel"/>
    <w:tmpl w:val="427C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8170B"/>
    <w:multiLevelType w:val="hybridMultilevel"/>
    <w:tmpl w:val="C6EA7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A4A4743"/>
    <w:multiLevelType w:val="hybridMultilevel"/>
    <w:tmpl w:val="29BEBBDE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D9322B"/>
    <w:multiLevelType w:val="hybridMultilevel"/>
    <w:tmpl w:val="8F484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EF34C7"/>
    <w:multiLevelType w:val="hybridMultilevel"/>
    <w:tmpl w:val="E81E8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0723D0"/>
    <w:multiLevelType w:val="hybridMultilevel"/>
    <w:tmpl w:val="D2161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0"/>
  </w:num>
  <w:num w:numId="6">
    <w:abstractNumId w:val="4"/>
  </w:num>
  <w:num w:numId="7">
    <w:abstractNumId w:val="5"/>
  </w:num>
  <w:num w:numId="8">
    <w:abstractNumId w:val="1"/>
  </w:num>
  <w:num w:numId="9">
    <w:abstractNumId w:val="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5CF"/>
    <w:rsid w:val="00103652"/>
    <w:rsid w:val="00232139"/>
    <w:rsid w:val="002335CF"/>
    <w:rsid w:val="002462D0"/>
    <w:rsid w:val="002A0F54"/>
    <w:rsid w:val="002A11AA"/>
    <w:rsid w:val="003337C0"/>
    <w:rsid w:val="00575B10"/>
    <w:rsid w:val="005E3CE8"/>
    <w:rsid w:val="005F4040"/>
    <w:rsid w:val="00636BBF"/>
    <w:rsid w:val="006600FB"/>
    <w:rsid w:val="00801282"/>
    <w:rsid w:val="0084215C"/>
    <w:rsid w:val="009E5762"/>
    <w:rsid w:val="009F1196"/>
    <w:rsid w:val="009F63AB"/>
    <w:rsid w:val="00A52CA6"/>
    <w:rsid w:val="00A548BC"/>
    <w:rsid w:val="00B5026B"/>
    <w:rsid w:val="00BA5AE1"/>
    <w:rsid w:val="00C77CD6"/>
    <w:rsid w:val="00CD384E"/>
    <w:rsid w:val="00D11A73"/>
    <w:rsid w:val="00DD56EA"/>
    <w:rsid w:val="00DF1A25"/>
    <w:rsid w:val="00E34BA1"/>
    <w:rsid w:val="00E53461"/>
    <w:rsid w:val="00E6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8B1BF34-C001-4F71-B7FE-64D1558AC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CE1"/>
    <w:pPr>
      <w:suppressAutoHyphens/>
      <w:spacing w:after="0" w:line="100" w:lineRule="atLeast"/>
      <w:textAlignment w:val="baseline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val="uk-UA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E64CE1"/>
  </w:style>
  <w:style w:type="paragraph" w:styleId="a3">
    <w:name w:val="No Spacing"/>
    <w:qFormat/>
    <w:rsid w:val="00E64CE1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E64CE1"/>
    <w:pPr>
      <w:ind w:left="720"/>
    </w:pPr>
  </w:style>
  <w:style w:type="paragraph" w:styleId="a5">
    <w:name w:val="Normal (Web)"/>
    <w:basedOn w:val="a"/>
    <w:uiPriority w:val="99"/>
    <w:rsid w:val="00E64CE1"/>
    <w:pPr>
      <w:spacing w:before="28" w:after="28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E64CE1"/>
    <w:pPr>
      <w:suppressAutoHyphens/>
      <w:spacing w:after="0" w:line="100" w:lineRule="atLeast"/>
      <w:textAlignment w:val="baseline"/>
    </w:pPr>
    <w:rPr>
      <w:rFonts w:ascii="Times New Roman" w:eastAsia="Calibri" w:hAnsi="Times New Roman" w:cs="Times New Roman"/>
      <w:color w:val="000000"/>
      <w:kern w:val="1"/>
      <w:sz w:val="24"/>
      <w:szCs w:val="24"/>
      <w:lang w:val="uk-UA" w:eastAsia="hi-IN" w:bidi="hi-IN"/>
    </w:rPr>
  </w:style>
  <w:style w:type="paragraph" w:styleId="a6">
    <w:name w:val="header"/>
    <w:basedOn w:val="a"/>
    <w:link w:val="a7"/>
    <w:uiPriority w:val="99"/>
    <w:unhideWhenUsed/>
    <w:rsid w:val="00801282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7">
    <w:name w:val="Верхний колонтитул Знак"/>
    <w:basedOn w:val="a0"/>
    <w:link w:val="a6"/>
    <w:uiPriority w:val="99"/>
    <w:rsid w:val="00801282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  <w:style w:type="paragraph" w:styleId="a8">
    <w:name w:val="footer"/>
    <w:basedOn w:val="a"/>
    <w:link w:val="a9"/>
    <w:uiPriority w:val="99"/>
    <w:unhideWhenUsed/>
    <w:rsid w:val="00801282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801282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  <w:style w:type="paragraph" w:styleId="aa">
    <w:name w:val="Balloon Text"/>
    <w:basedOn w:val="a"/>
    <w:link w:val="ab"/>
    <w:uiPriority w:val="99"/>
    <w:semiHidden/>
    <w:unhideWhenUsed/>
    <w:rsid w:val="003337C0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37C0"/>
    <w:rPr>
      <w:rFonts w:ascii="Segoe UI" w:eastAsia="Arial Unicode MS" w:hAnsi="Segoe UI" w:cs="Mangal"/>
      <w:color w:val="000000"/>
      <w:kern w:val="1"/>
      <w:sz w:val="18"/>
      <w:szCs w:val="16"/>
      <w:lang w:val="uk-UA" w:eastAsia="hi-IN" w:bidi="hi-IN"/>
    </w:rPr>
  </w:style>
  <w:style w:type="table" w:styleId="ac">
    <w:name w:val="Table Grid"/>
    <w:basedOn w:val="a1"/>
    <w:uiPriority w:val="59"/>
    <w:rsid w:val="002A0F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9F1196"/>
    <w:pPr>
      <w:suppressAutoHyphens w:val="0"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color w:val="auto"/>
      <w:kern w:val="0"/>
      <w:sz w:val="22"/>
      <w:szCs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8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13</Pages>
  <Words>4094</Words>
  <Characters>23341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16</cp:revision>
  <cp:lastPrinted>2019-09-15T18:37:00Z</cp:lastPrinted>
  <dcterms:created xsi:type="dcterms:W3CDTF">2018-09-14T17:18:00Z</dcterms:created>
  <dcterms:modified xsi:type="dcterms:W3CDTF">2022-01-04T10:11:00Z</dcterms:modified>
</cp:coreProperties>
</file>